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941572" w14:textId="2569F7AF" w:rsidR="006C2348" w:rsidRPr="0055498E" w:rsidRDefault="00006DD9" w:rsidP="00AD4A6C">
      <w:pPr>
        <w:pStyle w:val="3"/>
        <w:jc w:val="center"/>
        <w:rPr>
          <w:rFonts w:ascii="Monotype Corsiva" w:hAnsi="Monotype Corsiva" w:cs="Arial"/>
          <w:i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200153F" wp14:editId="383BFF35">
            <wp:simplePos x="0" y="0"/>
            <wp:positionH relativeFrom="column">
              <wp:posOffset>-228600</wp:posOffset>
            </wp:positionH>
            <wp:positionV relativeFrom="paragraph">
              <wp:posOffset>-342900</wp:posOffset>
            </wp:positionV>
            <wp:extent cx="812165" cy="914400"/>
            <wp:effectExtent l="19050" t="0" r="698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2348" w:rsidRPr="0055498E">
        <w:rPr>
          <w:rFonts w:ascii="Monotype Corsiva" w:hAnsi="Monotype Corsiva" w:cs="Arial"/>
          <w:i/>
        </w:rPr>
        <w:t xml:space="preserve">СУ </w:t>
      </w:r>
      <w:r w:rsidR="006C2348" w:rsidRPr="0055498E">
        <w:rPr>
          <w:rFonts w:ascii="Monotype Corsiva" w:hAnsi="Monotype Corsiva" w:cs="Arial"/>
          <w:i/>
          <w:lang w:val="ru-RU"/>
        </w:rPr>
        <w:t>“</w:t>
      </w:r>
      <w:r w:rsidR="006C2348" w:rsidRPr="0055498E">
        <w:rPr>
          <w:rFonts w:ascii="Monotype Corsiva" w:hAnsi="Monotype Corsiva" w:cs="Arial"/>
          <w:i/>
        </w:rPr>
        <w:t>Св.</w:t>
      </w:r>
      <w:r w:rsidR="00255D7D">
        <w:rPr>
          <w:rFonts w:ascii="Monotype Corsiva" w:hAnsi="Monotype Corsiva" w:cs="Arial"/>
          <w:i/>
        </w:rPr>
        <w:t xml:space="preserve"> с</w:t>
      </w:r>
      <w:r w:rsidR="006C2348" w:rsidRPr="0055498E">
        <w:rPr>
          <w:rFonts w:ascii="Monotype Corsiva" w:hAnsi="Monotype Corsiva" w:cs="Arial"/>
          <w:i/>
        </w:rPr>
        <w:t>в.</w:t>
      </w:r>
      <w:r w:rsidR="00255D7D">
        <w:rPr>
          <w:rFonts w:ascii="Monotype Corsiva" w:hAnsi="Monotype Corsiva" w:cs="Arial"/>
          <w:i/>
        </w:rPr>
        <w:t xml:space="preserve"> </w:t>
      </w:r>
      <w:r w:rsidR="006C2348" w:rsidRPr="0055498E">
        <w:rPr>
          <w:rFonts w:ascii="Monotype Corsiva" w:hAnsi="Monotype Corsiva" w:cs="Arial"/>
          <w:i/>
        </w:rPr>
        <w:t xml:space="preserve">Кирил и Методий” гр. Антоново, </w:t>
      </w:r>
      <w:proofErr w:type="spellStart"/>
      <w:r w:rsidR="006C2348" w:rsidRPr="0055498E">
        <w:rPr>
          <w:rFonts w:ascii="Monotype Corsiva" w:hAnsi="Monotype Corsiva" w:cs="Arial"/>
          <w:i/>
        </w:rPr>
        <w:t>обл</w:t>
      </w:r>
      <w:proofErr w:type="spellEnd"/>
      <w:r w:rsidR="006C2348" w:rsidRPr="0055498E">
        <w:rPr>
          <w:rFonts w:ascii="Monotype Corsiva" w:hAnsi="Monotype Corsiva" w:cs="Arial"/>
          <w:i/>
          <w:lang w:val="ru-RU"/>
        </w:rPr>
        <w:t>.</w:t>
      </w:r>
      <w:r w:rsidR="006C2348" w:rsidRPr="0055498E">
        <w:rPr>
          <w:rFonts w:ascii="Monotype Corsiva" w:hAnsi="Monotype Corsiva" w:cs="Arial"/>
          <w:i/>
        </w:rPr>
        <w:t>Търговище</w:t>
      </w:r>
    </w:p>
    <w:p w14:paraId="1307A90F" w14:textId="77777777" w:rsidR="006C2348" w:rsidRPr="0055498E" w:rsidRDefault="006C2348" w:rsidP="00AD4A6C">
      <w:pPr>
        <w:jc w:val="center"/>
        <w:rPr>
          <w:rFonts w:ascii="Monotype Corsiva" w:hAnsi="Monotype Corsiva"/>
          <w:i/>
          <w:sz w:val="28"/>
          <w:szCs w:val="28"/>
        </w:rPr>
      </w:pPr>
      <w:r w:rsidRPr="0055498E">
        <w:rPr>
          <w:rFonts w:ascii="Monotype Corsiva" w:hAnsi="Monotype Corsiva"/>
          <w:i/>
          <w:sz w:val="28"/>
          <w:szCs w:val="28"/>
          <w:lang w:val="ru-RU"/>
        </w:rPr>
        <w:t>ул. “</w:t>
      </w:r>
      <w:proofErr w:type="spellStart"/>
      <w:r w:rsidRPr="0055498E">
        <w:rPr>
          <w:rFonts w:ascii="Monotype Corsiva" w:hAnsi="Monotype Corsiva"/>
          <w:i/>
          <w:sz w:val="28"/>
          <w:szCs w:val="28"/>
          <w:lang w:val="ru-RU"/>
        </w:rPr>
        <w:t>Тузлушки</w:t>
      </w:r>
      <w:proofErr w:type="spellEnd"/>
      <w:r w:rsidRPr="0055498E">
        <w:rPr>
          <w:rFonts w:ascii="Monotype Corsiva" w:hAnsi="Monotype Corsiva"/>
          <w:i/>
          <w:sz w:val="28"/>
          <w:szCs w:val="28"/>
          <w:lang w:val="ru-RU"/>
        </w:rPr>
        <w:t xml:space="preserve"> герой” № 20, тел.22-73</w:t>
      </w:r>
    </w:p>
    <w:p w14:paraId="27ED54A1" w14:textId="2033459F" w:rsidR="006C2348" w:rsidRPr="0055498E" w:rsidRDefault="006C2348" w:rsidP="00AD4A6C">
      <w:pPr>
        <w:jc w:val="center"/>
        <w:rPr>
          <w:rFonts w:ascii="Monotype Corsiva" w:hAnsi="Monotype Corsiva"/>
          <w:i/>
          <w:sz w:val="28"/>
          <w:szCs w:val="28"/>
          <w:lang w:val="de-DE"/>
        </w:rPr>
      </w:pPr>
      <w:r w:rsidRPr="0055498E">
        <w:rPr>
          <w:rFonts w:ascii="Monotype Corsiva" w:hAnsi="Monotype Corsiva"/>
          <w:i/>
          <w:sz w:val="28"/>
          <w:szCs w:val="28"/>
          <w:lang w:val="es-ES"/>
        </w:rPr>
        <w:t>e</w:t>
      </w:r>
      <w:r w:rsidRPr="0055498E">
        <w:rPr>
          <w:rFonts w:ascii="Monotype Corsiva" w:hAnsi="Monotype Corsiva"/>
          <w:i/>
          <w:sz w:val="28"/>
          <w:szCs w:val="28"/>
          <w:lang w:val="de-DE"/>
        </w:rPr>
        <w:t>-</w:t>
      </w:r>
      <w:proofErr w:type="spellStart"/>
      <w:r w:rsidRPr="0055498E">
        <w:rPr>
          <w:rFonts w:ascii="Monotype Corsiva" w:hAnsi="Monotype Corsiva"/>
          <w:i/>
          <w:sz w:val="28"/>
          <w:szCs w:val="28"/>
          <w:lang w:val="ru-RU"/>
        </w:rPr>
        <w:t>ма</w:t>
      </w:r>
      <w:proofErr w:type="spellEnd"/>
      <w:r w:rsidRPr="0055498E">
        <w:rPr>
          <w:rFonts w:ascii="Monotype Corsiva" w:hAnsi="Monotype Corsiva"/>
          <w:i/>
          <w:sz w:val="28"/>
          <w:szCs w:val="28"/>
          <w:lang w:val="es-ES"/>
        </w:rPr>
        <w:t>il</w:t>
      </w:r>
      <w:r w:rsidRPr="000523DD">
        <w:rPr>
          <w:rFonts w:ascii="Monotype Corsiva" w:hAnsi="Monotype Corsiva"/>
          <w:i/>
          <w:sz w:val="24"/>
          <w:szCs w:val="24"/>
          <w:lang w:val="de-DE"/>
        </w:rPr>
        <w:t>:</w:t>
      </w:r>
      <w:r w:rsidR="000523DD" w:rsidRPr="000523DD">
        <w:rPr>
          <w:sz w:val="24"/>
          <w:szCs w:val="24"/>
          <w:lang w:val="en-US"/>
        </w:rPr>
        <w:t xml:space="preserve"> info-2500201@edu.mon.bg</w:t>
      </w:r>
      <w:r w:rsidRPr="0055498E">
        <w:rPr>
          <w:rFonts w:ascii="Monotype Corsiva" w:hAnsi="Monotype Corsiva"/>
          <w:i/>
          <w:sz w:val="28"/>
          <w:szCs w:val="28"/>
          <w:lang w:val="de-DE"/>
        </w:rPr>
        <w:t xml:space="preserve">   </w:t>
      </w:r>
      <w:hyperlink r:id="rId6" w:history="1">
        <w:r w:rsidR="00255D7D" w:rsidRPr="00143F8B">
          <w:rPr>
            <w:rStyle w:val="a3"/>
            <w:rFonts w:ascii="Monotype Corsiva" w:hAnsi="Monotype Corsiva" w:cs="Arial"/>
            <w:i/>
            <w:sz w:val="28"/>
            <w:szCs w:val="28"/>
            <w:lang w:val="de-DE"/>
          </w:rPr>
          <w:t>www.su-antonovo.com</w:t>
        </w:r>
      </w:hyperlink>
    </w:p>
    <w:p w14:paraId="56D47675" w14:textId="77777777" w:rsidR="006C2348" w:rsidRPr="0055498E" w:rsidRDefault="006C2348" w:rsidP="00AD4A6C">
      <w:pPr>
        <w:jc w:val="center"/>
        <w:rPr>
          <w:rFonts w:ascii="Monotype Corsiva" w:hAnsi="Monotype Corsiva"/>
          <w:b/>
          <w:i/>
          <w:sz w:val="28"/>
          <w:szCs w:val="28"/>
        </w:rPr>
      </w:pPr>
    </w:p>
    <w:p w14:paraId="2FD15BC5" w14:textId="77777777" w:rsidR="006C2348" w:rsidRPr="0055498E" w:rsidRDefault="006C2348">
      <w:pPr>
        <w:spacing w:line="200" w:lineRule="exact"/>
        <w:rPr>
          <w:rFonts w:ascii="Monotype Corsiva" w:hAnsi="Monotype Corsiva"/>
          <w:sz w:val="28"/>
          <w:szCs w:val="28"/>
        </w:rPr>
      </w:pPr>
    </w:p>
    <w:p w14:paraId="0DBA5250" w14:textId="77777777" w:rsidR="006C2348" w:rsidRPr="0055498E" w:rsidRDefault="006C2348">
      <w:pPr>
        <w:spacing w:line="326" w:lineRule="exact"/>
        <w:rPr>
          <w:rFonts w:ascii="Monotype Corsiva" w:hAnsi="Monotype Corsiva"/>
          <w:sz w:val="28"/>
          <w:szCs w:val="28"/>
        </w:rPr>
      </w:pPr>
    </w:p>
    <w:p w14:paraId="3FF46DF3" w14:textId="77777777" w:rsidR="006C2348" w:rsidRPr="0055498E" w:rsidRDefault="006C2348">
      <w:pPr>
        <w:spacing w:line="276" w:lineRule="exact"/>
        <w:rPr>
          <w:rFonts w:ascii="Monotype Corsiva" w:hAnsi="Monotype Corsiva"/>
          <w:sz w:val="28"/>
          <w:szCs w:val="28"/>
        </w:rPr>
      </w:pPr>
    </w:p>
    <w:p w14:paraId="4C48CF59" w14:textId="77777777" w:rsidR="00664173" w:rsidRPr="00664173" w:rsidRDefault="00664173" w:rsidP="00664173">
      <w:pPr>
        <w:spacing w:line="234" w:lineRule="auto"/>
        <w:ind w:left="960" w:right="960"/>
        <w:rPr>
          <w:rFonts w:ascii="Times New Roman" w:hAnsi="Times New Roman"/>
          <w:b/>
          <w:sz w:val="24"/>
          <w:szCs w:val="24"/>
        </w:rPr>
      </w:pPr>
      <w:r w:rsidRPr="00664173">
        <w:rPr>
          <w:rFonts w:ascii="Times New Roman" w:hAnsi="Times New Roman"/>
          <w:b/>
          <w:sz w:val="24"/>
          <w:szCs w:val="24"/>
        </w:rPr>
        <w:t>Утвърждавам:</w:t>
      </w:r>
    </w:p>
    <w:p w14:paraId="20476D24" w14:textId="6E8FEB39" w:rsidR="00664173" w:rsidRPr="00664173" w:rsidRDefault="007503FD" w:rsidP="00664173">
      <w:pPr>
        <w:spacing w:line="234" w:lineRule="auto"/>
        <w:ind w:left="960" w:right="9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Иванка Христова-</w:t>
      </w:r>
      <w:proofErr w:type="spellStart"/>
      <w:r>
        <w:rPr>
          <w:rFonts w:ascii="Times New Roman" w:hAnsi="Times New Roman"/>
          <w:b/>
          <w:sz w:val="24"/>
          <w:szCs w:val="24"/>
        </w:rPr>
        <w:t>Риджакова</w:t>
      </w:r>
      <w:proofErr w:type="spellEnd"/>
    </w:p>
    <w:p w14:paraId="6F32AF74" w14:textId="04E6FC2D" w:rsidR="00664173" w:rsidRPr="00664173" w:rsidRDefault="00664173" w:rsidP="00664173">
      <w:pPr>
        <w:spacing w:line="234" w:lineRule="auto"/>
        <w:ind w:left="960" w:right="960"/>
        <w:rPr>
          <w:rFonts w:ascii="Times New Roman" w:hAnsi="Times New Roman"/>
          <w:b/>
          <w:sz w:val="24"/>
          <w:szCs w:val="24"/>
        </w:rPr>
      </w:pPr>
      <w:r w:rsidRPr="00664173">
        <w:rPr>
          <w:rFonts w:ascii="Times New Roman" w:hAnsi="Times New Roman"/>
          <w:b/>
          <w:sz w:val="24"/>
          <w:szCs w:val="24"/>
        </w:rPr>
        <w:t xml:space="preserve">Директор на СУ „Св. </w:t>
      </w:r>
      <w:r w:rsidR="00255D7D">
        <w:rPr>
          <w:rFonts w:ascii="Times New Roman" w:hAnsi="Times New Roman"/>
          <w:b/>
          <w:sz w:val="24"/>
          <w:szCs w:val="24"/>
        </w:rPr>
        <w:t>с</w:t>
      </w:r>
      <w:r w:rsidRPr="00664173">
        <w:rPr>
          <w:rFonts w:ascii="Times New Roman" w:hAnsi="Times New Roman"/>
          <w:b/>
          <w:sz w:val="24"/>
          <w:szCs w:val="24"/>
        </w:rPr>
        <w:t xml:space="preserve">в. Кирил и Методий” </w:t>
      </w:r>
      <w:proofErr w:type="spellStart"/>
      <w:r w:rsidRPr="00664173">
        <w:rPr>
          <w:rFonts w:ascii="Times New Roman" w:hAnsi="Times New Roman"/>
          <w:b/>
          <w:sz w:val="24"/>
          <w:szCs w:val="24"/>
        </w:rPr>
        <w:t>гр.Антоново</w:t>
      </w:r>
      <w:proofErr w:type="spellEnd"/>
    </w:p>
    <w:p w14:paraId="1F2AE789" w14:textId="77777777" w:rsidR="006C2348" w:rsidRPr="00664173" w:rsidRDefault="006C2348" w:rsidP="00AD4A6C">
      <w:pPr>
        <w:spacing w:line="234" w:lineRule="auto"/>
        <w:ind w:left="960" w:right="960"/>
        <w:rPr>
          <w:rFonts w:ascii="Times New Roman" w:hAnsi="Times New Roman"/>
          <w:b/>
          <w:sz w:val="24"/>
          <w:szCs w:val="24"/>
        </w:rPr>
      </w:pPr>
    </w:p>
    <w:p w14:paraId="4C012798" w14:textId="77777777" w:rsidR="006C2348" w:rsidRDefault="006C2348" w:rsidP="00AD4A6C">
      <w:pPr>
        <w:spacing w:line="234" w:lineRule="auto"/>
        <w:ind w:left="960" w:right="960"/>
        <w:rPr>
          <w:rFonts w:ascii="Times New Roman" w:hAnsi="Times New Roman"/>
          <w:b/>
          <w:sz w:val="32"/>
        </w:rPr>
      </w:pPr>
    </w:p>
    <w:p w14:paraId="6358CE3B" w14:textId="77777777" w:rsidR="006C2348" w:rsidRDefault="006C2348" w:rsidP="00AD4A6C">
      <w:pPr>
        <w:spacing w:line="234" w:lineRule="auto"/>
        <w:ind w:left="960" w:right="960"/>
        <w:rPr>
          <w:rFonts w:ascii="Times New Roman" w:hAnsi="Times New Roman"/>
          <w:b/>
          <w:sz w:val="32"/>
        </w:rPr>
      </w:pPr>
    </w:p>
    <w:p w14:paraId="60EC895E" w14:textId="77777777" w:rsidR="006C2348" w:rsidRDefault="006C2348" w:rsidP="00AD4A6C">
      <w:pPr>
        <w:spacing w:line="234" w:lineRule="auto"/>
        <w:ind w:left="960" w:right="960"/>
        <w:rPr>
          <w:rFonts w:ascii="Times New Roman" w:hAnsi="Times New Roman"/>
          <w:b/>
          <w:sz w:val="32"/>
        </w:rPr>
      </w:pPr>
    </w:p>
    <w:p w14:paraId="6D5ED67A" w14:textId="77777777" w:rsidR="006C2348" w:rsidRDefault="006C2348" w:rsidP="00AD4A6C">
      <w:pPr>
        <w:spacing w:line="234" w:lineRule="auto"/>
        <w:ind w:left="960" w:right="960"/>
        <w:rPr>
          <w:rFonts w:ascii="Times New Roman" w:hAnsi="Times New Roman"/>
          <w:b/>
          <w:sz w:val="32"/>
        </w:rPr>
      </w:pPr>
    </w:p>
    <w:p w14:paraId="6A5705C5" w14:textId="77777777" w:rsidR="006C2348" w:rsidRDefault="00000000" w:rsidP="00AD4A6C">
      <w:pPr>
        <w:spacing w:line="234" w:lineRule="auto"/>
        <w:ind w:left="960" w:right="960"/>
        <w:rPr>
          <w:rFonts w:ascii="Times New Roman" w:hAnsi="Times New Roman"/>
          <w:b/>
          <w:sz w:val="32"/>
        </w:rPr>
      </w:pPr>
      <w:r>
        <w:rPr>
          <w:noProof/>
        </w:rPr>
        <w:pict w14:anchorId="70BA6E9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89.1pt;margin-top:16.4pt;width:282.65pt;height:82.75pt;z-index:251658240" fillcolor="black" strokecolor="#9cf" strokeweight="1.5pt">
            <v:shadow on="t" color="#900"/>
            <v:textpath style="font-family:&quot;Impact&quot;;v-text-kern:t" trim="t" fitpath="t" string="Правила "/>
            <w10:wrap type="square"/>
          </v:shape>
        </w:pict>
      </w:r>
    </w:p>
    <w:p w14:paraId="278555B9" w14:textId="77777777" w:rsidR="006C2348" w:rsidRDefault="006C2348" w:rsidP="00AD4A6C">
      <w:pPr>
        <w:spacing w:line="234" w:lineRule="auto"/>
        <w:ind w:left="960" w:right="960"/>
        <w:rPr>
          <w:rFonts w:ascii="Times New Roman" w:hAnsi="Times New Roman"/>
          <w:b/>
          <w:sz w:val="32"/>
        </w:rPr>
      </w:pPr>
    </w:p>
    <w:p w14:paraId="4136570D" w14:textId="77777777" w:rsidR="006C2348" w:rsidRDefault="006C2348" w:rsidP="00AD4A6C">
      <w:pPr>
        <w:spacing w:line="234" w:lineRule="auto"/>
        <w:ind w:left="960" w:right="960"/>
        <w:rPr>
          <w:rFonts w:ascii="Times New Roman" w:hAnsi="Times New Roman"/>
          <w:b/>
          <w:sz w:val="32"/>
        </w:rPr>
      </w:pPr>
    </w:p>
    <w:p w14:paraId="5CB65414" w14:textId="77777777" w:rsidR="006C2348" w:rsidRDefault="006C2348" w:rsidP="00AD4A6C">
      <w:pPr>
        <w:spacing w:line="234" w:lineRule="auto"/>
        <w:ind w:left="960" w:right="960"/>
        <w:jc w:val="center"/>
        <w:rPr>
          <w:rFonts w:ascii="Times New Roman" w:hAnsi="Times New Roman"/>
          <w:b/>
          <w:sz w:val="40"/>
          <w:szCs w:val="40"/>
        </w:rPr>
      </w:pPr>
    </w:p>
    <w:p w14:paraId="59C4729C" w14:textId="77777777" w:rsidR="006C2348" w:rsidRDefault="006C2348" w:rsidP="00AD4A6C">
      <w:pPr>
        <w:spacing w:line="234" w:lineRule="auto"/>
        <w:ind w:left="960" w:right="960"/>
        <w:jc w:val="center"/>
        <w:rPr>
          <w:rFonts w:ascii="Times New Roman" w:hAnsi="Times New Roman"/>
          <w:b/>
          <w:sz w:val="40"/>
          <w:szCs w:val="40"/>
        </w:rPr>
      </w:pPr>
    </w:p>
    <w:p w14:paraId="606DA15D" w14:textId="77777777" w:rsidR="006C2348" w:rsidRDefault="006C2348" w:rsidP="00AD4A6C">
      <w:pPr>
        <w:spacing w:line="234" w:lineRule="auto"/>
        <w:ind w:left="960" w:right="960"/>
        <w:jc w:val="center"/>
        <w:rPr>
          <w:rFonts w:ascii="Times New Roman" w:hAnsi="Times New Roman"/>
          <w:b/>
          <w:sz w:val="40"/>
          <w:szCs w:val="40"/>
        </w:rPr>
      </w:pPr>
    </w:p>
    <w:p w14:paraId="68D44CB1" w14:textId="77777777" w:rsidR="006C2348" w:rsidRDefault="006C2348" w:rsidP="00AD4A6C">
      <w:pPr>
        <w:spacing w:line="234" w:lineRule="auto"/>
        <w:ind w:left="960" w:right="960"/>
        <w:jc w:val="center"/>
        <w:rPr>
          <w:rFonts w:ascii="Times New Roman" w:hAnsi="Times New Roman"/>
          <w:b/>
          <w:sz w:val="40"/>
          <w:szCs w:val="40"/>
        </w:rPr>
      </w:pPr>
    </w:p>
    <w:p w14:paraId="338F0F53" w14:textId="77777777" w:rsidR="006C2348" w:rsidRPr="00DD69F4" w:rsidRDefault="006C2348" w:rsidP="00AD4A6C">
      <w:pPr>
        <w:spacing w:line="234" w:lineRule="auto"/>
        <w:ind w:left="960" w:right="960"/>
        <w:jc w:val="center"/>
        <w:rPr>
          <w:rFonts w:ascii="Times New Roman" w:hAnsi="Times New Roman"/>
          <w:b/>
          <w:sz w:val="52"/>
          <w:szCs w:val="52"/>
        </w:rPr>
      </w:pPr>
      <w:r w:rsidRPr="00DD69F4">
        <w:rPr>
          <w:rFonts w:ascii="Times New Roman" w:hAnsi="Times New Roman"/>
          <w:b/>
          <w:sz w:val="52"/>
          <w:szCs w:val="52"/>
        </w:rPr>
        <w:t xml:space="preserve">за отпускане и изплащане </w:t>
      </w:r>
    </w:p>
    <w:p w14:paraId="124BA1A5" w14:textId="77777777" w:rsidR="006C2348" w:rsidRPr="00DD69F4" w:rsidRDefault="006C2348" w:rsidP="00AD4A6C">
      <w:pPr>
        <w:spacing w:line="234" w:lineRule="auto"/>
        <w:ind w:left="960" w:right="960"/>
        <w:jc w:val="center"/>
        <w:rPr>
          <w:rFonts w:ascii="Times New Roman" w:hAnsi="Times New Roman"/>
          <w:sz w:val="52"/>
          <w:szCs w:val="52"/>
        </w:rPr>
      </w:pPr>
      <w:r w:rsidRPr="00DD69F4">
        <w:rPr>
          <w:rFonts w:ascii="Times New Roman" w:hAnsi="Times New Roman"/>
          <w:b/>
          <w:sz w:val="52"/>
          <w:szCs w:val="52"/>
        </w:rPr>
        <w:t>на стипендии на учениците</w:t>
      </w:r>
    </w:p>
    <w:p w14:paraId="7A84FD25" w14:textId="77777777" w:rsidR="006C2348" w:rsidRPr="00DD69F4" w:rsidRDefault="006C2348" w:rsidP="00AD4A6C">
      <w:pPr>
        <w:spacing w:line="200" w:lineRule="exact"/>
        <w:jc w:val="center"/>
        <w:rPr>
          <w:rFonts w:ascii="Times New Roman" w:hAnsi="Times New Roman"/>
          <w:sz w:val="52"/>
          <w:szCs w:val="52"/>
        </w:rPr>
      </w:pPr>
    </w:p>
    <w:p w14:paraId="5AF07C36" w14:textId="77777777" w:rsidR="006C2348" w:rsidRPr="00AD4A6C" w:rsidRDefault="006C2348" w:rsidP="00AD4A6C">
      <w:pPr>
        <w:spacing w:line="200" w:lineRule="exact"/>
        <w:jc w:val="center"/>
        <w:rPr>
          <w:rFonts w:ascii="Times New Roman" w:hAnsi="Times New Roman"/>
          <w:sz w:val="40"/>
          <w:szCs w:val="40"/>
        </w:rPr>
      </w:pPr>
    </w:p>
    <w:p w14:paraId="56DA028D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04A0BA63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251B0F4E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1A26E4AD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611F834F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10FD4BF6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6057E32C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26B301C7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3C57ED42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1435DF23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71BDF33D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1F296DD6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13677C31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0414284A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145A531C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683323CC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0CF14605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1F17D96D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70FCF97F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33FC613E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742B54C6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3D60142F" w14:textId="77777777" w:rsidR="006C2348" w:rsidRDefault="006C2348">
      <w:pPr>
        <w:spacing w:line="200" w:lineRule="exact"/>
        <w:rPr>
          <w:rFonts w:ascii="Times New Roman" w:hAnsi="Times New Roman"/>
          <w:sz w:val="24"/>
        </w:rPr>
      </w:pPr>
    </w:p>
    <w:p w14:paraId="29F32A6A" w14:textId="0F0A6C95" w:rsidR="006C2348" w:rsidRPr="002568C4" w:rsidRDefault="006C2348" w:rsidP="007A72E4">
      <w:pPr>
        <w:spacing w:line="2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</w:t>
      </w:r>
      <w:r w:rsidR="00245B5A">
        <w:rPr>
          <w:rFonts w:ascii="Times New Roman" w:hAnsi="Times New Roman"/>
          <w:sz w:val="24"/>
        </w:rPr>
        <w:t xml:space="preserve">                            202</w:t>
      </w:r>
      <w:r w:rsidR="007503FD">
        <w:rPr>
          <w:rFonts w:ascii="Times New Roman" w:hAnsi="Times New Roman"/>
          <w:sz w:val="24"/>
        </w:rPr>
        <w:t>5</w:t>
      </w:r>
      <w:r w:rsidR="00245B5A">
        <w:rPr>
          <w:rFonts w:ascii="Times New Roman" w:hAnsi="Times New Roman"/>
          <w:sz w:val="24"/>
        </w:rPr>
        <w:t>- 202</w:t>
      </w:r>
      <w:r w:rsidR="007503FD">
        <w:rPr>
          <w:rFonts w:ascii="Times New Roman" w:hAnsi="Times New Roman"/>
          <w:sz w:val="24"/>
        </w:rPr>
        <w:t>6</w:t>
      </w:r>
    </w:p>
    <w:p w14:paraId="3C228EFD" w14:textId="77777777" w:rsidR="006C2348" w:rsidRPr="00AD4A6C" w:rsidRDefault="006C2348" w:rsidP="0055498E">
      <w:pPr>
        <w:spacing w:line="200" w:lineRule="exact"/>
        <w:rPr>
          <w:rFonts w:ascii="Times New Roman" w:hAnsi="Times New Roman"/>
          <w:sz w:val="40"/>
          <w:szCs w:val="40"/>
        </w:rPr>
      </w:pPr>
    </w:p>
    <w:p w14:paraId="14D45D29" w14:textId="77777777" w:rsidR="006C2348" w:rsidRPr="0055498E" w:rsidRDefault="006C2348" w:rsidP="0055498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lastRenderedPageBreak/>
        <w:t>Глава първа</w:t>
      </w:r>
    </w:p>
    <w:p w14:paraId="3206B693" w14:textId="77777777" w:rsidR="006C2348" w:rsidRDefault="006C2348" w:rsidP="00883A0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14:paraId="46970696" w14:textId="77777777" w:rsidR="006C2348" w:rsidRDefault="006C2348" w:rsidP="00883A08">
      <w:pPr>
        <w:pStyle w:val="Default"/>
        <w:spacing w:line="360" w:lineRule="auto"/>
        <w:jc w:val="both"/>
        <w:rPr>
          <w:sz w:val="23"/>
          <w:szCs w:val="23"/>
        </w:rPr>
      </w:pPr>
      <w:r w:rsidRPr="00AD4A6C">
        <w:rPr>
          <w:b/>
        </w:rPr>
        <w:t>Чл.1</w:t>
      </w:r>
      <w:r w:rsidRPr="00AD4A6C">
        <w:t>.</w:t>
      </w:r>
      <w:r w:rsidRPr="00AD4A6C">
        <w:rPr>
          <w:b/>
        </w:rPr>
        <w:t xml:space="preserve"> </w:t>
      </w:r>
      <w:r w:rsidRPr="00AD4A6C">
        <w:t>Настоящите правила уреждат реда,</w:t>
      </w:r>
      <w:r w:rsidRPr="00AD4A6C">
        <w:rPr>
          <w:b/>
        </w:rPr>
        <w:t xml:space="preserve"> </w:t>
      </w:r>
      <w:r w:rsidRPr="00AD4A6C">
        <w:t>условията и финансовите параметри за</w:t>
      </w:r>
      <w:r w:rsidRPr="00AD4A6C">
        <w:rPr>
          <w:b/>
        </w:rPr>
        <w:t xml:space="preserve"> </w:t>
      </w:r>
      <w:r w:rsidRPr="00AD4A6C">
        <w:t>отпускане на стипендии в</w:t>
      </w:r>
      <w:r w:rsidR="00883A08">
        <w:t xml:space="preserve"> </w:t>
      </w:r>
      <w:r w:rsidRPr="00AD4A6C">
        <w:t xml:space="preserve"> СУ «Свети Свети Кирил и Методий» , в съответствие с действащата нормативна уредба, съгласно </w:t>
      </w:r>
      <w:r w:rsidR="00666983">
        <w:t xml:space="preserve"> </w:t>
      </w:r>
      <w:r w:rsidR="00666983">
        <w:rPr>
          <w:sz w:val="23"/>
          <w:szCs w:val="23"/>
        </w:rPr>
        <w:t>ПМС № 328 от 21 декември 2017 г. за условията и реда за получаване на стипендии от учениците след завършено основно образование.</w:t>
      </w:r>
    </w:p>
    <w:p w14:paraId="2AE47286" w14:textId="77777777" w:rsidR="00666983" w:rsidRPr="00AD4A6C" w:rsidRDefault="00666983" w:rsidP="00883A08">
      <w:pPr>
        <w:pStyle w:val="Default"/>
        <w:spacing w:line="360" w:lineRule="auto"/>
        <w:jc w:val="both"/>
      </w:pPr>
    </w:p>
    <w:p w14:paraId="190A43D7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Чл.2</w:t>
      </w:r>
      <w:r w:rsidRPr="00AD4A6C">
        <w:rPr>
          <w:rFonts w:ascii="Times New Roman" w:hAnsi="Times New Roman" w:cs="Times New Roman"/>
          <w:sz w:val="24"/>
          <w:szCs w:val="24"/>
        </w:rPr>
        <w:t>.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С правилата се регламентира:</w:t>
      </w:r>
    </w:p>
    <w:p w14:paraId="39D95BAF" w14:textId="77777777" w:rsidR="006C2348" w:rsidRPr="00AD4A6C" w:rsidRDefault="006C2348" w:rsidP="00602656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видът и размерът на получаваните стипендии;</w:t>
      </w:r>
    </w:p>
    <w:p w14:paraId="629F147A" w14:textId="77777777" w:rsidR="006C2348" w:rsidRPr="00AD4A6C" w:rsidRDefault="006C2348" w:rsidP="00602656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условията, редът и начина за получаване на стипендии;</w:t>
      </w:r>
    </w:p>
    <w:p w14:paraId="0BE1663D" w14:textId="77777777" w:rsidR="006C2348" w:rsidRPr="00AD4A6C" w:rsidRDefault="006C2348" w:rsidP="00602656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критерии и условия за класирани на учениците;</w:t>
      </w:r>
    </w:p>
    <w:p w14:paraId="611BE46F" w14:textId="77777777" w:rsidR="006C2348" w:rsidRDefault="006C2348" w:rsidP="00602656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4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сроковете и видовете документи.</w:t>
      </w:r>
    </w:p>
    <w:p w14:paraId="061771F6" w14:textId="77777777" w:rsidR="006C2348" w:rsidRPr="0055498E" w:rsidRDefault="006C2348" w:rsidP="00602656">
      <w:pPr>
        <w:tabs>
          <w:tab w:val="left" w:pos="720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C7B929A" w14:textId="77777777" w:rsidR="006C2348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 xml:space="preserve">Чл.3. </w:t>
      </w:r>
      <w:r w:rsidRPr="00AD4A6C">
        <w:rPr>
          <w:rFonts w:ascii="Times New Roman" w:hAnsi="Times New Roman" w:cs="Times New Roman"/>
          <w:sz w:val="24"/>
          <w:szCs w:val="24"/>
        </w:rPr>
        <w:t>Стипендиите на учениците се финансират за сметка на целеви средства от държавния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бюджет, които се определят ежегодно със закона за държавния бюджет на Република България за съответната година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4A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40C8A" w14:textId="77777777" w:rsidR="006C2348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51E7DF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 xml:space="preserve">Чл.4. </w:t>
      </w:r>
      <w:r w:rsidRPr="00AD4A6C">
        <w:rPr>
          <w:rFonts w:ascii="Times New Roman" w:hAnsi="Times New Roman" w:cs="Times New Roman"/>
          <w:sz w:val="24"/>
          <w:szCs w:val="24"/>
        </w:rPr>
        <w:t>Настоящите правила имат за цел:</w:t>
      </w:r>
    </w:p>
    <w:p w14:paraId="32391268" w14:textId="77777777" w:rsidR="006C2348" w:rsidRPr="0055498E" w:rsidRDefault="006C2348" w:rsidP="00602656">
      <w:pPr>
        <w:numPr>
          <w:ilvl w:val="0"/>
          <w:numId w:val="2"/>
        </w:numPr>
        <w:tabs>
          <w:tab w:val="left" w:pos="580"/>
        </w:tabs>
        <w:spacing w:line="360" w:lineRule="auto"/>
        <w:ind w:left="580" w:hanging="224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гарантиране на обективност и справедли</w:t>
      </w:r>
      <w:r>
        <w:rPr>
          <w:rFonts w:ascii="Times New Roman" w:hAnsi="Times New Roman" w:cs="Times New Roman"/>
          <w:sz w:val="24"/>
          <w:szCs w:val="24"/>
        </w:rPr>
        <w:t>вост при отпускане на стипендии;</w:t>
      </w:r>
    </w:p>
    <w:p w14:paraId="5283E2B1" w14:textId="77777777" w:rsidR="006C2348" w:rsidRPr="0055498E" w:rsidRDefault="006C2348" w:rsidP="00602656">
      <w:pPr>
        <w:numPr>
          <w:ilvl w:val="0"/>
          <w:numId w:val="2"/>
        </w:numPr>
        <w:tabs>
          <w:tab w:val="left" w:pos="600"/>
        </w:tabs>
        <w:spacing w:line="360" w:lineRule="auto"/>
        <w:ind w:left="360" w:hanging="4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мотивиране на учениците за постигане на високи резултати в учебната, извънкласната и извънучилищната дейност;</w:t>
      </w:r>
    </w:p>
    <w:p w14:paraId="289C8202" w14:textId="77777777" w:rsidR="006C2348" w:rsidRPr="00AD4A6C" w:rsidRDefault="006C2348" w:rsidP="00602656">
      <w:pPr>
        <w:numPr>
          <w:ilvl w:val="0"/>
          <w:numId w:val="2"/>
        </w:numPr>
        <w:tabs>
          <w:tab w:val="left" w:pos="600"/>
        </w:tabs>
        <w:spacing w:line="360" w:lineRule="auto"/>
        <w:ind w:left="360" w:hanging="4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недопускане на дискриминация и неравностойно третиране на ученици при класиране и получаване на стипендии.</w:t>
      </w:r>
    </w:p>
    <w:p w14:paraId="17345B2C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A75A9" w14:textId="77777777" w:rsidR="006C2348" w:rsidRPr="0055498E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Глава втора</w:t>
      </w:r>
    </w:p>
    <w:p w14:paraId="16A0A399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ВИДОВЕ И РАЗМЕР НА СТИПЕНДИИТЕ</w:t>
      </w:r>
    </w:p>
    <w:p w14:paraId="2BB0D7D6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4E982" w14:textId="77777777" w:rsidR="006C2348" w:rsidRDefault="006C2348" w:rsidP="00602656">
      <w:pPr>
        <w:spacing w:line="360" w:lineRule="auto"/>
        <w:ind w:left="280" w:right="160" w:hanging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Съгласно периода на получаване ученическите с</w:t>
      </w:r>
      <w:r>
        <w:rPr>
          <w:rFonts w:ascii="Times New Roman" w:hAnsi="Times New Roman" w:cs="Times New Roman"/>
          <w:sz w:val="24"/>
          <w:szCs w:val="24"/>
        </w:rPr>
        <w:t>типендии са месечни</w:t>
      </w:r>
      <w:r w:rsidRPr="00AD4A6C">
        <w:rPr>
          <w:rFonts w:ascii="Times New Roman" w:hAnsi="Times New Roman" w:cs="Times New Roman"/>
          <w:sz w:val="24"/>
          <w:szCs w:val="24"/>
        </w:rPr>
        <w:t>.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8F05FA" w14:textId="77777777" w:rsidR="006C2348" w:rsidRPr="00AD4A6C" w:rsidRDefault="006C2348" w:rsidP="00602656">
      <w:pPr>
        <w:spacing w:line="360" w:lineRule="auto"/>
        <w:ind w:left="280" w:right="160" w:hanging="282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1. Месечните стипендии са:</w:t>
      </w:r>
    </w:p>
    <w:p w14:paraId="17E53B4A" w14:textId="77777777" w:rsidR="00666983" w:rsidRDefault="006C2348" w:rsidP="00666983">
      <w:pPr>
        <w:spacing w:line="36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а) за постигнати образователни резултати;</w:t>
      </w:r>
    </w:p>
    <w:p w14:paraId="502035D6" w14:textId="77777777" w:rsidR="006C2348" w:rsidRPr="00AD4A6C" w:rsidRDefault="006C2348" w:rsidP="00666983">
      <w:pPr>
        <w:spacing w:line="36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б) за подпомагане на достъпа до образование и предотвратяване на отпадането от училищно образование;</w:t>
      </w:r>
    </w:p>
    <w:p w14:paraId="7EBE362B" w14:textId="77777777" w:rsidR="006C2348" w:rsidRPr="00AD4A6C" w:rsidRDefault="006C2348" w:rsidP="00602656">
      <w:pPr>
        <w:spacing w:line="360" w:lineRule="auto"/>
        <w:ind w:left="280" w:right="39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D4A6C">
        <w:rPr>
          <w:rFonts w:ascii="Times New Roman" w:hAnsi="Times New Roman" w:cs="Times New Roman"/>
          <w:sz w:val="24"/>
          <w:szCs w:val="24"/>
        </w:rPr>
        <w:t>) за ученици без родители.</w:t>
      </w:r>
    </w:p>
    <w:p w14:paraId="6231113F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F8105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lastRenderedPageBreak/>
        <w:t>Чл.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 w:cs="Times New Roman"/>
          <w:sz w:val="24"/>
          <w:szCs w:val="24"/>
        </w:rPr>
        <w:t>/1/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Размерът на месечните стипендии по чл.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D4A6C">
        <w:rPr>
          <w:rFonts w:ascii="Times New Roman" w:hAnsi="Times New Roman" w:cs="Times New Roman"/>
          <w:sz w:val="24"/>
          <w:szCs w:val="24"/>
        </w:rPr>
        <w:t>,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AD4A6C">
        <w:rPr>
          <w:rFonts w:ascii="Times New Roman" w:hAnsi="Times New Roman" w:cs="Times New Roman"/>
          <w:sz w:val="24"/>
          <w:szCs w:val="24"/>
        </w:rPr>
        <w:t xml:space="preserve"> –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за постигнати образователни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резултати се определя за :</w:t>
      </w:r>
    </w:p>
    <w:p w14:paraId="43B55C35" w14:textId="209B05C4" w:rsidR="006C2348" w:rsidRPr="002664AB" w:rsidRDefault="006C2348" w:rsidP="00602656">
      <w:pPr>
        <w:spacing w:line="360" w:lineRule="auto"/>
        <w:ind w:left="560"/>
        <w:jc w:val="both"/>
        <w:rPr>
          <w:rFonts w:ascii="Times New Roman" w:hAnsi="Times New Roman" w:cs="Times New Roman"/>
          <w:sz w:val="24"/>
          <w:szCs w:val="24"/>
        </w:rPr>
      </w:pPr>
      <w:r w:rsidRPr="002664AB">
        <w:rPr>
          <w:rFonts w:ascii="Times New Roman" w:hAnsi="Times New Roman" w:cs="Times New Roman"/>
          <w:sz w:val="24"/>
          <w:szCs w:val="24"/>
        </w:rPr>
        <w:t xml:space="preserve">- успех Отличен (6.00) – </w:t>
      </w:r>
      <w:r w:rsidR="007330D3">
        <w:rPr>
          <w:rFonts w:ascii="Times New Roman" w:hAnsi="Times New Roman" w:cs="Times New Roman"/>
          <w:sz w:val="24"/>
          <w:szCs w:val="24"/>
        </w:rPr>
        <w:t>60</w:t>
      </w:r>
      <w:r w:rsidRPr="002664AB">
        <w:rPr>
          <w:rFonts w:ascii="Times New Roman" w:hAnsi="Times New Roman" w:cs="Times New Roman"/>
          <w:sz w:val="24"/>
          <w:szCs w:val="24"/>
        </w:rPr>
        <w:t>,00 лв. месечно;</w:t>
      </w:r>
    </w:p>
    <w:p w14:paraId="1F9F2A5C" w14:textId="01B9A269" w:rsidR="006C2348" w:rsidRPr="002664AB" w:rsidRDefault="006C2348" w:rsidP="00602656">
      <w:pPr>
        <w:spacing w:line="360" w:lineRule="auto"/>
        <w:ind w:left="560"/>
        <w:jc w:val="both"/>
        <w:rPr>
          <w:rFonts w:ascii="Times New Roman" w:hAnsi="Times New Roman" w:cs="Times New Roman"/>
          <w:sz w:val="24"/>
          <w:szCs w:val="24"/>
        </w:rPr>
      </w:pPr>
      <w:r w:rsidRPr="002664AB">
        <w:rPr>
          <w:rFonts w:ascii="Times New Roman" w:hAnsi="Times New Roman" w:cs="Times New Roman"/>
          <w:sz w:val="24"/>
          <w:szCs w:val="24"/>
        </w:rPr>
        <w:t xml:space="preserve">- успех Отличен (5.50 – 5,99) – </w:t>
      </w:r>
      <w:r w:rsidR="007330D3">
        <w:rPr>
          <w:rFonts w:ascii="Times New Roman" w:hAnsi="Times New Roman" w:cs="Times New Roman"/>
          <w:sz w:val="24"/>
          <w:szCs w:val="24"/>
        </w:rPr>
        <w:t>5</w:t>
      </w:r>
      <w:r w:rsidR="004C02C2" w:rsidRPr="002664AB">
        <w:rPr>
          <w:rFonts w:ascii="Times New Roman" w:hAnsi="Times New Roman" w:cs="Times New Roman"/>
          <w:sz w:val="24"/>
          <w:szCs w:val="24"/>
        </w:rPr>
        <w:t>5</w:t>
      </w:r>
      <w:r w:rsidRPr="002664AB">
        <w:rPr>
          <w:rFonts w:ascii="Times New Roman" w:hAnsi="Times New Roman" w:cs="Times New Roman"/>
          <w:sz w:val="24"/>
          <w:szCs w:val="24"/>
        </w:rPr>
        <w:t>,00 лв. месечно.</w:t>
      </w:r>
    </w:p>
    <w:p w14:paraId="3828BB60" w14:textId="77777777" w:rsidR="006C2348" w:rsidRPr="002664AB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64AB">
        <w:rPr>
          <w:rFonts w:ascii="Times New Roman" w:hAnsi="Times New Roman" w:cs="Times New Roman"/>
          <w:sz w:val="24"/>
          <w:szCs w:val="24"/>
        </w:rPr>
        <w:t>/2/ Размерът на останалите месечни стипендии по чл.5, т 1 б, в се определя за:</w:t>
      </w:r>
    </w:p>
    <w:p w14:paraId="0DA9354F" w14:textId="715035D0" w:rsidR="006C2348" w:rsidRPr="002664AB" w:rsidRDefault="006C2348" w:rsidP="00602656">
      <w:pPr>
        <w:numPr>
          <w:ilvl w:val="0"/>
          <w:numId w:val="4"/>
        </w:numPr>
        <w:tabs>
          <w:tab w:val="left" w:pos="700"/>
        </w:tabs>
        <w:spacing w:line="360" w:lineRule="auto"/>
        <w:ind w:left="700" w:hanging="137"/>
        <w:jc w:val="both"/>
        <w:rPr>
          <w:rFonts w:ascii="Times New Roman" w:hAnsi="Times New Roman" w:cs="Times New Roman"/>
          <w:sz w:val="24"/>
          <w:szCs w:val="24"/>
        </w:rPr>
      </w:pPr>
      <w:r w:rsidRPr="002664AB">
        <w:rPr>
          <w:rFonts w:ascii="Times New Roman" w:hAnsi="Times New Roman" w:cs="Times New Roman"/>
          <w:sz w:val="24"/>
          <w:szCs w:val="24"/>
        </w:rPr>
        <w:t xml:space="preserve">ученици без родител/и, сираци на </w:t>
      </w:r>
      <w:r w:rsidR="007330D3">
        <w:rPr>
          <w:rFonts w:ascii="Times New Roman" w:hAnsi="Times New Roman" w:cs="Times New Roman"/>
          <w:sz w:val="24"/>
          <w:szCs w:val="24"/>
        </w:rPr>
        <w:t>4</w:t>
      </w:r>
      <w:r w:rsidR="004C02C2" w:rsidRPr="002664AB">
        <w:rPr>
          <w:rFonts w:ascii="Times New Roman" w:hAnsi="Times New Roman" w:cs="Times New Roman"/>
          <w:sz w:val="24"/>
          <w:szCs w:val="24"/>
        </w:rPr>
        <w:t>5</w:t>
      </w:r>
      <w:r w:rsidRPr="002664AB">
        <w:rPr>
          <w:rFonts w:ascii="Times New Roman" w:hAnsi="Times New Roman" w:cs="Times New Roman"/>
          <w:sz w:val="24"/>
          <w:szCs w:val="24"/>
        </w:rPr>
        <w:t>,00 лв. месечно;</w:t>
      </w:r>
    </w:p>
    <w:p w14:paraId="2F6ECC9A" w14:textId="42EECA29" w:rsidR="006C2348" w:rsidRPr="002664AB" w:rsidRDefault="006C2348" w:rsidP="00602656">
      <w:pPr>
        <w:numPr>
          <w:ilvl w:val="0"/>
          <w:numId w:val="4"/>
        </w:numPr>
        <w:tabs>
          <w:tab w:val="left" w:pos="718"/>
        </w:tabs>
        <w:spacing w:line="360" w:lineRule="auto"/>
        <w:ind w:firstLine="563"/>
        <w:jc w:val="both"/>
        <w:rPr>
          <w:rFonts w:ascii="Times New Roman" w:hAnsi="Times New Roman" w:cs="Times New Roman"/>
          <w:sz w:val="24"/>
          <w:szCs w:val="24"/>
        </w:rPr>
      </w:pPr>
      <w:r w:rsidRPr="002664AB">
        <w:rPr>
          <w:rFonts w:ascii="Times New Roman" w:hAnsi="Times New Roman" w:cs="Times New Roman"/>
          <w:sz w:val="24"/>
          <w:szCs w:val="24"/>
        </w:rPr>
        <w:t xml:space="preserve">ученици с цел подпомагане на достъпа им до образование и предотвратяване от отпадане – </w:t>
      </w:r>
      <w:r w:rsidR="007330D3">
        <w:rPr>
          <w:rFonts w:ascii="Times New Roman" w:hAnsi="Times New Roman" w:cs="Times New Roman"/>
          <w:sz w:val="24"/>
          <w:szCs w:val="24"/>
        </w:rPr>
        <w:t>4</w:t>
      </w:r>
      <w:r w:rsidR="004C02C2" w:rsidRPr="002664AB">
        <w:rPr>
          <w:rFonts w:ascii="Times New Roman" w:hAnsi="Times New Roman" w:cs="Times New Roman"/>
          <w:sz w:val="24"/>
          <w:szCs w:val="24"/>
        </w:rPr>
        <w:t>5</w:t>
      </w:r>
      <w:r w:rsidRPr="002664AB">
        <w:rPr>
          <w:rFonts w:ascii="Times New Roman" w:hAnsi="Times New Roman" w:cs="Times New Roman"/>
          <w:sz w:val="24"/>
          <w:szCs w:val="24"/>
        </w:rPr>
        <w:t>,00 лв. месечно.</w:t>
      </w:r>
    </w:p>
    <w:p w14:paraId="48ABEC90" w14:textId="77777777" w:rsidR="006C2348" w:rsidRPr="002664AB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F2822" w14:textId="77777777" w:rsidR="006C2348" w:rsidRPr="002664AB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4AB">
        <w:rPr>
          <w:rFonts w:ascii="Times New Roman" w:hAnsi="Times New Roman" w:cs="Times New Roman"/>
          <w:b/>
          <w:sz w:val="24"/>
          <w:szCs w:val="24"/>
        </w:rPr>
        <w:t>Глава трета</w:t>
      </w:r>
    </w:p>
    <w:p w14:paraId="22D34F55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РЕД И УСЛОВИЯ ЗА ПОЛУЧАВАНЕ НА СТИПЕНДИИ</w:t>
      </w:r>
    </w:p>
    <w:p w14:paraId="1F974573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010E4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 w:cs="Times New Roman"/>
          <w:sz w:val="24"/>
          <w:szCs w:val="24"/>
        </w:rPr>
        <w:t>При условията и по реда на настоящите правила се отпускат стипендии на ученици в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дневна форма на обучение след завършено основно образование, които са:</w:t>
      </w:r>
    </w:p>
    <w:p w14:paraId="5FA4B293" w14:textId="77777777" w:rsidR="006C2348" w:rsidRPr="00AD4A6C" w:rsidRDefault="006C2348" w:rsidP="00602656">
      <w:pPr>
        <w:numPr>
          <w:ilvl w:val="0"/>
          <w:numId w:val="5"/>
        </w:numPr>
        <w:tabs>
          <w:tab w:val="left" w:pos="590"/>
        </w:tabs>
        <w:spacing w:line="36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ученици в държавните и общинските училища,</w:t>
      </w:r>
      <w:r>
        <w:rPr>
          <w:rFonts w:ascii="Times New Roman" w:hAnsi="Times New Roman" w:cs="Times New Roman"/>
          <w:sz w:val="24"/>
          <w:szCs w:val="24"/>
        </w:rPr>
        <w:t xml:space="preserve"> български граждани</w:t>
      </w:r>
      <w:r w:rsidRPr="00AD4A6C">
        <w:rPr>
          <w:rFonts w:ascii="Times New Roman" w:hAnsi="Times New Roman" w:cs="Times New Roman"/>
          <w:sz w:val="24"/>
          <w:szCs w:val="24"/>
        </w:rPr>
        <w:t>, граждани на държави членки на Европейския съюз, или на държави–страни по споразумението за европейско икономическо пространство, или на конфедерация Швейцария.</w:t>
      </w:r>
    </w:p>
    <w:p w14:paraId="4C6390A3" w14:textId="77777777" w:rsidR="006C2348" w:rsidRPr="0055498E" w:rsidRDefault="006C2348" w:rsidP="00602656">
      <w:pPr>
        <w:numPr>
          <w:ilvl w:val="0"/>
          <w:numId w:val="5"/>
        </w:numPr>
        <w:tabs>
          <w:tab w:val="left" w:pos="580"/>
        </w:tabs>
        <w:spacing w:line="360" w:lineRule="auto"/>
        <w:ind w:left="580" w:hanging="300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>ученици в държавните и общинските училища-чужденци:</w:t>
      </w:r>
    </w:p>
    <w:p w14:paraId="22B091E3" w14:textId="77777777" w:rsidR="006C2348" w:rsidRDefault="006C2348" w:rsidP="00602656">
      <w:pPr>
        <w:spacing w:line="360" w:lineRule="auto"/>
        <w:ind w:left="720" w:right="740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 xml:space="preserve">а) с разрешено постоянно пребиваване в страната; </w:t>
      </w:r>
    </w:p>
    <w:p w14:paraId="6AD96EAE" w14:textId="77777777" w:rsidR="006C2348" w:rsidRPr="00AD4A6C" w:rsidRDefault="00666983" w:rsidP="00602656">
      <w:pPr>
        <w:spacing w:line="360" w:lineRule="auto"/>
        <w:ind w:left="720" w:right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приети, въз</w:t>
      </w:r>
      <w:r w:rsidR="007A4EBE">
        <w:rPr>
          <w:rFonts w:ascii="Times New Roman" w:hAnsi="Times New Roman" w:cs="Times New Roman"/>
          <w:sz w:val="24"/>
          <w:szCs w:val="24"/>
        </w:rPr>
        <w:t xml:space="preserve"> </w:t>
      </w:r>
      <w:r w:rsidR="006C2348" w:rsidRPr="00AD4A6C">
        <w:rPr>
          <w:rFonts w:ascii="Times New Roman" w:hAnsi="Times New Roman" w:cs="Times New Roman"/>
          <w:sz w:val="24"/>
          <w:szCs w:val="24"/>
        </w:rPr>
        <w:t>основа на международен договор или акт на Министерския съвет.</w:t>
      </w:r>
    </w:p>
    <w:p w14:paraId="3277F269" w14:textId="77777777" w:rsidR="006C2348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9B80E2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 w:cs="Times New Roman"/>
          <w:sz w:val="24"/>
          <w:szCs w:val="24"/>
        </w:rPr>
        <w:t>Учениците нямат право на стипендия,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когато:</w:t>
      </w:r>
    </w:p>
    <w:p w14:paraId="6EAC36AA" w14:textId="77777777" w:rsidR="00666983" w:rsidRPr="00666983" w:rsidRDefault="00666983" w:rsidP="006669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983">
        <w:rPr>
          <w:rFonts w:ascii="Times New Roman" w:hAnsi="Times New Roman" w:cs="Times New Roman"/>
          <w:sz w:val="24"/>
          <w:szCs w:val="24"/>
        </w:rPr>
        <w:t>1. прекъснат обучението си или повтарят учебната година с изключение на повтарящи поради болест;</w:t>
      </w:r>
    </w:p>
    <w:p w14:paraId="5FBA0C6B" w14:textId="77777777" w:rsidR="006C2348" w:rsidRPr="00AD4A6C" w:rsidRDefault="00666983" w:rsidP="006669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983">
        <w:rPr>
          <w:rFonts w:ascii="Times New Roman" w:hAnsi="Times New Roman" w:cs="Times New Roman"/>
          <w:sz w:val="24"/>
          <w:szCs w:val="24"/>
        </w:rPr>
        <w:t>2. имат наложена санкция по предложение на педагогическия съвет - до заличаване на санкцията.</w:t>
      </w:r>
    </w:p>
    <w:p w14:paraId="7F7B5E07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 w:cs="Times New Roman"/>
          <w:sz w:val="24"/>
          <w:szCs w:val="24"/>
        </w:rPr>
        <w:t>Стипендиите за постигнати образователните резултати,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за подпомагане на достъпа до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образование и предотвратяване на отпадането се отпускат от началото на всяка учебна година и/или от началото на втория учебен срок и се изплащат месечно за периода на учебните месеци.</w:t>
      </w:r>
    </w:p>
    <w:p w14:paraId="3AD327BB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ge3"/>
      <w:bookmarkEnd w:id="0"/>
    </w:p>
    <w:p w14:paraId="51A80E12" w14:textId="77777777" w:rsidR="006C2348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lastRenderedPageBreak/>
        <w:t>Чл.1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 w:cs="Times New Roman"/>
          <w:sz w:val="24"/>
          <w:szCs w:val="24"/>
        </w:rPr>
        <w:t>/1/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Стипендиите за постигнати образователните резултати,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за подпомагане на достъпа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до образование и предотвратяване на отпадането се предоставят след класиране на учениците.</w:t>
      </w:r>
    </w:p>
    <w:p w14:paraId="373099E9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 xml:space="preserve"> /2/ За всеки вид стипендия се извършва отделно класиране.</w:t>
      </w:r>
    </w:p>
    <w:p w14:paraId="5E8D6386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FEA63" w14:textId="77777777" w:rsidR="006C2348" w:rsidRPr="0055498E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Глава четвърта</w:t>
      </w:r>
    </w:p>
    <w:p w14:paraId="563FC895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КРИТЕРИИ ЗА УЧАСТИЕ И КЛАСИРАНЕ</w:t>
      </w:r>
    </w:p>
    <w:p w14:paraId="67FED644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EDC40" w14:textId="77777777" w:rsidR="006C2348" w:rsidRPr="007B6D9B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D9B">
        <w:rPr>
          <w:rFonts w:ascii="Times New Roman" w:hAnsi="Times New Roman" w:cs="Times New Roman"/>
          <w:b/>
          <w:sz w:val="24"/>
          <w:szCs w:val="24"/>
        </w:rPr>
        <w:t xml:space="preserve">Чл.11. </w:t>
      </w:r>
      <w:r w:rsidRPr="007B6D9B">
        <w:rPr>
          <w:rFonts w:ascii="Times New Roman" w:hAnsi="Times New Roman" w:cs="Times New Roman"/>
          <w:sz w:val="24"/>
          <w:szCs w:val="24"/>
        </w:rPr>
        <w:t>/1/</w:t>
      </w:r>
      <w:r w:rsidRPr="007B6D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B6D9B">
        <w:rPr>
          <w:rFonts w:ascii="Times New Roman" w:hAnsi="Times New Roman" w:cs="Times New Roman"/>
          <w:sz w:val="24"/>
          <w:szCs w:val="24"/>
        </w:rPr>
        <w:t>типендии по чл.5,</w:t>
      </w:r>
      <w:r w:rsidRPr="007B6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9B">
        <w:rPr>
          <w:rFonts w:ascii="Times New Roman" w:hAnsi="Times New Roman" w:cs="Times New Roman"/>
          <w:sz w:val="24"/>
          <w:szCs w:val="24"/>
        </w:rPr>
        <w:t>т.1 а,</w:t>
      </w:r>
      <w:r w:rsidRPr="007B6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9B">
        <w:rPr>
          <w:rFonts w:ascii="Times New Roman" w:hAnsi="Times New Roman" w:cs="Times New Roman"/>
          <w:sz w:val="24"/>
          <w:szCs w:val="24"/>
        </w:rPr>
        <w:t>–</w:t>
      </w:r>
      <w:r w:rsidRPr="007B6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9B">
        <w:rPr>
          <w:rFonts w:ascii="Times New Roman" w:hAnsi="Times New Roman" w:cs="Times New Roman"/>
          <w:sz w:val="24"/>
          <w:szCs w:val="24"/>
        </w:rPr>
        <w:t>за постигнати образователни резултати,</w:t>
      </w:r>
      <w:r w:rsidRPr="007B6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9B">
        <w:rPr>
          <w:rFonts w:ascii="Times New Roman" w:hAnsi="Times New Roman" w:cs="Times New Roman"/>
          <w:sz w:val="24"/>
          <w:szCs w:val="24"/>
        </w:rPr>
        <w:t>имат право</w:t>
      </w:r>
      <w:r w:rsidRPr="007B6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9B">
        <w:rPr>
          <w:rFonts w:ascii="Times New Roman" w:hAnsi="Times New Roman" w:cs="Times New Roman"/>
          <w:sz w:val="24"/>
          <w:szCs w:val="24"/>
        </w:rPr>
        <w:t xml:space="preserve">ученици с отличен успех равен или над 5,50 и допуснати не повече от 5 (пет) </w:t>
      </w:r>
      <w:proofErr w:type="spellStart"/>
      <w:r w:rsidRPr="007B6D9B">
        <w:rPr>
          <w:rFonts w:ascii="Times New Roman" w:hAnsi="Times New Roman" w:cs="Times New Roman"/>
          <w:sz w:val="24"/>
          <w:szCs w:val="24"/>
        </w:rPr>
        <w:t>неизвинени</w:t>
      </w:r>
      <w:proofErr w:type="spellEnd"/>
      <w:r w:rsidRPr="007B6D9B">
        <w:rPr>
          <w:rFonts w:ascii="Times New Roman" w:hAnsi="Times New Roman" w:cs="Times New Roman"/>
          <w:sz w:val="24"/>
          <w:szCs w:val="24"/>
        </w:rPr>
        <w:t xml:space="preserve"> отсъствия </w:t>
      </w:r>
    </w:p>
    <w:p w14:paraId="56044C27" w14:textId="77777777" w:rsidR="006C2348" w:rsidRPr="003D64D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/2/ С</w:t>
      </w:r>
      <w:r w:rsidRPr="007B6D9B">
        <w:rPr>
          <w:rFonts w:ascii="Times New Roman" w:hAnsi="Times New Roman" w:cs="Times New Roman"/>
          <w:sz w:val="24"/>
          <w:szCs w:val="24"/>
        </w:rPr>
        <w:t xml:space="preserve">типендии по чл.5, т.1 б, – за подпомагане на достъпа до образование и предотвратяване на отпадането имат право ученици, чийто месечен доход на член от семейството съгласно §3 </w:t>
      </w:r>
      <w:r w:rsidRPr="00666983">
        <w:rPr>
          <w:rFonts w:ascii="Times New Roman" w:hAnsi="Times New Roman" w:cs="Times New Roman"/>
          <w:sz w:val="24"/>
          <w:szCs w:val="24"/>
        </w:rPr>
        <w:t>от Допълнителните разпоредби на</w:t>
      </w:r>
      <w:r w:rsidR="00666983" w:rsidRPr="00666983">
        <w:rPr>
          <w:rFonts w:ascii="Times New Roman" w:hAnsi="Times New Roman" w:cs="Times New Roman"/>
          <w:sz w:val="24"/>
          <w:szCs w:val="24"/>
        </w:rPr>
        <w:t xml:space="preserve">  ПМС № 328 от 21 декември 2017 г. </w:t>
      </w:r>
      <w:r w:rsidRPr="00666983">
        <w:rPr>
          <w:rFonts w:ascii="Times New Roman" w:hAnsi="Times New Roman" w:cs="Times New Roman"/>
          <w:sz w:val="24"/>
          <w:szCs w:val="24"/>
        </w:rPr>
        <w:t>и среден</w:t>
      </w:r>
      <w:r w:rsidRPr="007B6D9B">
        <w:rPr>
          <w:rFonts w:ascii="Times New Roman" w:hAnsi="Times New Roman" w:cs="Times New Roman"/>
          <w:sz w:val="24"/>
          <w:szCs w:val="24"/>
        </w:rPr>
        <w:t xml:space="preserve"> успех не по-нисък от Много добър (4.50),  </w:t>
      </w:r>
      <w:r w:rsidRPr="003D64DC">
        <w:rPr>
          <w:rFonts w:ascii="Times New Roman" w:hAnsi="Times New Roman" w:cs="Times New Roman"/>
          <w:sz w:val="24"/>
          <w:szCs w:val="24"/>
        </w:rPr>
        <w:t>без наложени наказания.</w:t>
      </w:r>
    </w:p>
    <w:p w14:paraId="7DEA6A40" w14:textId="77777777" w:rsidR="006C2348" w:rsidRPr="007B6D9B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/3/ С</w:t>
      </w:r>
      <w:r w:rsidRPr="007B6D9B">
        <w:rPr>
          <w:rFonts w:ascii="Times New Roman" w:hAnsi="Times New Roman" w:cs="Times New Roman"/>
          <w:sz w:val="24"/>
          <w:szCs w:val="24"/>
        </w:rPr>
        <w:t>типендии по чл. 5, т.1 в, имат право ученици, чийто родител/и/ са починали</w:t>
      </w:r>
      <w:r>
        <w:rPr>
          <w:rFonts w:ascii="Times New Roman" w:hAnsi="Times New Roman" w:cs="Times New Roman"/>
          <w:sz w:val="24"/>
          <w:szCs w:val="24"/>
        </w:rPr>
        <w:t xml:space="preserve"> и не се извършва класиране.</w:t>
      </w:r>
    </w:p>
    <w:p w14:paraId="24FB23A5" w14:textId="77777777" w:rsidR="006C2348" w:rsidRPr="007B6D9B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3374C" w14:textId="77777777" w:rsidR="006C2348" w:rsidRPr="0055498E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D9B">
        <w:rPr>
          <w:rFonts w:ascii="Times New Roman" w:hAnsi="Times New Roman" w:cs="Times New Roman"/>
          <w:b/>
          <w:sz w:val="24"/>
          <w:szCs w:val="24"/>
        </w:rPr>
        <w:t>Глава пета</w:t>
      </w:r>
    </w:p>
    <w:p w14:paraId="17BD4DF5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ПРОЦЕДУРА, СРОКОВЕ И ДОКУМЕНТИ</w:t>
      </w:r>
    </w:p>
    <w:p w14:paraId="54646055" w14:textId="77777777" w:rsidR="006C2348" w:rsidRDefault="006C2348" w:rsidP="00602656">
      <w:pPr>
        <w:spacing w:line="360" w:lineRule="auto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page4"/>
      <w:bookmarkEnd w:id="1"/>
    </w:p>
    <w:p w14:paraId="29D07CCA" w14:textId="77777777" w:rsidR="006C2348" w:rsidRPr="00AD4A6C" w:rsidRDefault="006C2348" w:rsidP="00602656">
      <w:pPr>
        <w:spacing w:line="36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 w:cs="Times New Roman"/>
          <w:sz w:val="24"/>
          <w:szCs w:val="24"/>
        </w:rPr>
        <w:t>/1/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AD4A6C">
        <w:rPr>
          <w:rFonts w:ascii="Times New Roman" w:hAnsi="Times New Roman" w:cs="Times New Roman"/>
          <w:sz w:val="24"/>
          <w:szCs w:val="24"/>
        </w:rPr>
        <w:t>а изпълнение на дейностите по настоящите правила със заповед на директора се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сформира комисия.</w:t>
      </w:r>
    </w:p>
    <w:p w14:paraId="3E50180A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/2/ С</w:t>
      </w:r>
      <w:r w:rsidRPr="00AD4A6C">
        <w:rPr>
          <w:rFonts w:ascii="Times New Roman" w:hAnsi="Times New Roman" w:cs="Times New Roman"/>
          <w:sz w:val="24"/>
          <w:szCs w:val="24"/>
        </w:rPr>
        <w:t>ъставът и задълженията на комисията се определят ежегодно със заповед, като в нея задължително се включват класни ръководители на паралелки от</w:t>
      </w:r>
      <w:r w:rsidR="00EF0201">
        <w:rPr>
          <w:rFonts w:ascii="Times New Roman" w:hAnsi="Times New Roman" w:cs="Times New Roman"/>
          <w:sz w:val="24"/>
          <w:szCs w:val="24"/>
        </w:rPr>
        <w:t xml:space="preserve"> 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9, </w:t>
      </w:r>
      <w:r w:rsidRPr="00AD4A6C">
        <w:rPr>
          <w:rFonts w:ascii="Times New Roman" w:hAnsi="Times New Roman" w:cs="Times New Roman"/>
          <w:sz w:val="24"/>
          <w:szCs w:val="24"/>
        </w:rPr>
        <w:t xml:space="preserve"> 10, 11 и 12 клас.</w:t>
      </w:r>
    </w:p>
    <w:p w14:paraId="21B71C7D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CCAD9F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13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D4A6C">
        <w:rPr>
          <w:rFonts w:ascii="Times New Roman" w:hAnsi="Times New Roman" w:cs="Times New Roman"/>
          <w:sz w:val="24"/>
          <w:szCs w:val="24"/>
        </w:rPr>
        <w:t>равомощията на комисията по чл.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AD4A6C">
        <w:rPr>
          <w:rFonts w:ascii="Times New Roman" w:hAnsi="Times New Roman" w:cs="Times New Roman"/>
          <w:sz w:val="24"/>
          <w:szCs w:val="24"/>
        </w:rPr>
        <w:t>,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ал.1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са:</w:t>
      </w:r>
    </w:p>
    <w:p w14:paraId="2F2D67CE" w14:textId="77777777" w:rsidR="006C2348" w:rsidRPr="007B6D9B" w:rsidRDefault="006C2348" w:rsidP="00602656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D9B">
        <w:rPr>
          <w:rFonts w:ascii="Times New Roman" w:hAnsi="Times New Roman" w:cs="Times New Roman"/>
          <w:sz w:val="24"/>
          <w:szCs w:val="24"/>
        </w:rPr>
        <w:t xml:space="preserve">разглежда документите, </w:t>
      </w:r>
    </w:p>
    <w:p w14:paraId="7BF428C4" w14:textId="77777777" w:rsidR="006C2348" w:rsidRDefault="006C2348" w:rsidP="00602656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D9B">
        <w:rPr>
          <w:rFonts w:ascii="Times New Roman" w:hAnsi="Times New Roman" w:cs="Times New Roman"/>
          <w:sz w:val="24"/>
          <w:szCs w:val="24"/>
        </w:rPr>
        <w:t xml:space="preserve">допуска до класиране, </w:t>
      </w:r>
    </w:p>
    <w:p w14:paraId="60CCECB9" w14:textId="77777777" w:rsidR="006C2348" w:rsidRDefault="006C2348" w:rsidP="00602656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D9B">
        <w:rPr>
          <w:rFonts w:ascii="Times New Roman" w:hAnsi="Times New Roman" w:cs="Times New Roman"/>
          <w:sz w:val="24"/>
          <w:szCs w:val="24"/>
        </w:rPr>
        <w:t xml:space="preserve">извършва класирането </w:t>
      </w:r>
    </w:p>
    <w:p w14:paraId="30A2696C" w14:textId="77777777" w:rsidR="006C2348" w:rsidRPr="007B6D9B" w:rsidRDefault="006C2348" w:rsidP="00602656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D9B">
        <w:rPr>
          <w:rFonts w:ascii="Times New Roman" w:hAnsi="Times New Roman" w:cs="Times New Roman"/>
          <w:sz w:val="24"/>
          <w:szCs w:val="24"/>
        </w:rPr>
        <w:t>предлага на директора учениците, на които да бъде отпусната месечна стипендия;</w:t>
      </w:r>
    </w:p>
    <w:p w14:paraId="61B32382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612CF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AD4A6C">
        <w:rPr>
          <w:rFonts w:ascii="Times New Roman" w:hAnsi="Times New Roman" w:cs="Times New Roman"/>
          <w:sz w:val="24"/>
          <w:szCs w:val="24"/>
        </w:rPr>
        <w:t>а допускане до класиране за получаване на стипендия</w:t>
      </w:r>
      <w:r w:rsidR="004B2758">
        <w:rPr>
          <w:rFonts w:ascii="Times New Roman" w:hAnsi="Times New Roman" w:cs="Times New Roman"/>
          <w:sz w:val="24"/>
          <w:szCs w:val="24"/>
        </w:rPr>
        <w:t xml:space="preserve"> се подават следните документи:</w:t>
      </w:r>
      <w:r w:rsidRPr="00AD4A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C6E35" w14:textId="77777777" w:rsidR="004B2758" w:rsidRDefault="004B2758" w:rsidP="004B27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lastRenderedPageBreak/>
        <w:t>/1/</w:t>
      </w:r>
      <w:r w:rsidRPr="004B2758"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по чл.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D4A6C">
        <w:rPr>
          <w:rFonts w:ascii="Times New Roman" w:hAnsi="Times New Roman" w:cs="Times New Roman"/>
          <w:sz w:val="24"/>
          <w:szCs w:val="24"/>
        </w:rPr>
        <w:t>,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4B2758"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учениците подават за</w:t>
      </w:r>
      <w:r w:rsidR="00505303">
        <w:rPr>
          <w:rFonts w:ascii="Times New Roman" w:hAnsi="Times New Roman" w:cs="Times New Roman"/>
          <w:sz w:val="24"/>
          <w:szCs w:val="24"/>
        </w:rPr>
        <w:t>явление - декларация по образец;</w:t>
      </w:r>
    </w:p>
    <w:p w14:paraId="474CCD62" w14:textId="77777777" w:rsidR="004B2758" w:rsidRPr="00AD4A6C" w:rsidRDefault="004B2758" w:rsidP="004B27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</w:t>
      </w:r>
      <w:r w:rsidRPr="00AD4A6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по чл.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D4A6C">
        <w:rPr>
          <w:rFonts w:ascii="Times New Roman" w:hAnsi="Times New Roman" w:cs="Times New Roman"/>
          <w:sz w:val="24"/>
          <w:szCs w:val="24"/>
        </w:rPr>
        <w:t>,</w:t>
      </w:r>
      <w:r w:rsidR="005053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т.1</w:t>
      </w:r>
      <w:r w:rsidRPr="004B27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 </w:t>
      </w:r>
      <w:r w:rsidRPr="00AD4A6C">
        <w:rPr>
          <w:rFonts w:ascii="Times New Roman" w:hAnsi="Times New Roman" w:cs="Times New Roman"/>
          <w:sz w:val="24"/>
          <w:szCs w:val="24"/>
        </w:rPr>
        <w:t>учениците</w:t>
      </w:r>
      <w:r w:rsidRPr="004B2758"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подават заявление - декларация по образец</w:t>
      </w:r>
      <w:r w:rsidR="00505303">
        <w:rPr>
          <w:rFonts w:ascii="Times New Roman" w:hAnsi="Times New Roman" w:cs="Times New Roman"/>
          <w:sz w:val="24"/>
          <w:szCs w:val="24"/>
        </w:rPr>
        <w:t>, прилагат и документи, удостоверяващи дохода на членовете на семейството за предходните 6 месеца;</w:t>
      </w:r>
    </w:p>
    <w:p w14:paraId="686FF22E" w14:textId="77777777" w:rsidR="006C2348" w:rsidRPr="00AD4A6C" w:rsidRDefault="00505303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/3</w:t>
      </w:r>
      <w:r w:rsidRPr="00AD4A6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по чл.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D4A6C">
        <w:rPr>
          <w:rFonts w:ascii="Times New Roman" w:hAnsi="Times New Roman" w:cs="Times New Roman"/>
          <w:sz w:val="24"/>
          <w:szCs w:val="24"/>
        </w:rPr>
        <w:t>,</w:t>
      </w:r>
      <w:r w:rsidRPr="00AD4A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т.1</w:t>
      </w:r>
      <w:r w:rsidRPr="004B27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05303"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учениците</w:t>
      </w:r>
      <w:r w:rsidRPr="004B2758"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sz w:val="24"/>
          <w:szCs w:val="24"/>
        </w:rPr>
        <w:t>подават заявление - декларация по образец</w:t>
      </w:r>
      <w:r>
        <w:rPr>
          <w:rFonts w:ascii="Times New Roman" w:hAnsi="Times New Roman" w:cs="Times New Roman"/>
          <w:sz w:val="24"/>
          <w:szCs w:val="24"/>
        </w:rPr>
        <w:t xml:space="preserve"> и копие от смъртен акт.</w:t>
      </w:r>
    </w:p>
    <w:p w14:paraId="29AAB6CA" w14:textId="77777777" w:rsidR="006C2348" w:rsidRPr="00AD4A6C" w:rsidRDefault="00505303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/4</w:t>
      </w:r>
      <w:r w:rsidR="006C2348">
        <w:rPr>
          <w:rFonts w:ascii="Times New Roman" w:hAnsi="Times New Roman" w:cs="Times New Roman"/>
          <w:sz w:val="24"/>
          <w:szCs w:val="24"/>
        </w:rPr>
        <w:t>/ У</w:t>
      </w:r>
      <w:r w:rsidR="006C2348" w:rsidRPr="00AD4A6C">
        <w:rPr>
          <w:rFonts w:ascii="Times New Roman" w:hAnsi="Times New Roman" w:cs="Times New Roman"/>
          <w:sz w:val="24"/>
          <w:szCs w:val="24"/>
        </w:rPr>
        <w:t xml:space="preserve">ченикът може да кандидатства за повече от един вид месечна стипендия, но получава </w:t>
      </w:r>
      <w:r w:rsidR="006C2348">
        <w:rPr>
          <w:rFonts w:ascii="Times New Roman" w:hAnsi="Times New Roman" w:cs="Times New Roman"/>
          <w:sz w:val="24"/>
          <w:szCs w:val="24"/>
        </w:rPr>
        <w:t>само една /по – високата по размер/</w:t>
      </w:r>
      <w:r w:rsidR="006C2348" w:rsidRPr="00AD4A6C">
        <w:rPr>
          <w:rFonts w:ascii="Times New Roman" w:hAnsi="Times New Roman" w:cs="Times New Roman"/>
          <w:sz w:val="24"/>
          <w:szCs w:val="24"/>
        </w:rPr>
        <w:t>.</w:t>
      </w:r>
    </w:p>
    <w:p w14:paraId="15332253" w14:textId="77777777" w:rsidR="004B2758" w:rsidRDefault="00505303" w:rsidP="00602656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D4A6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AD4A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Документите се подават до 01.10 на учебната година и до десет дни от началото на втория учебен срок.</w:t>
      </w:r>
    </w:p>
    <w:p w14:paraId="65B893CE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6C">
        <w:rPr>
          <w:rFonts w:ascii="Times New Roman" w:hAnsi="Times New Roman" w:cs="Times New Roman"/>
          <w:sz w:val="24"/>
          <w:szCs w:val="24"/>
        </w:rPr>
        <w:t xml:space="preserve"> </w:t>
      </w:r>
      <w:r w:rsidRPr="00AD4A6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505303">
        <w:rPr>
          <w:rFonts w:ascii="Times New Roman" w:hAnsi="Times New Roman" w:cs="Times New Roman"/>
          <w:b/>
          <w:sz w:val="24"/>
          <w:szCs w:val="24"/>
        </w:rPr>
        <w:t>6</w:t>
      </w:r>
      <w:r w:rsidRPr="00AD4A6C">
        <w:rPr>
          <w:rFonts w:ascii="Times New Roman" w:hAnsi="Times New Roman" w:cs="Times New Roman"/>
          <w:sz w:val="24"/>
          <w:szCs w:val="24"/>
        </w:rPr>
        <w:t>. /</w:t>
      </w:r>
      <w:r>
        <w:rPr>
          <w:rFonts w:ascii="Times New Roman" w:hAnsi="Times New Roman" w:cs="Times New Roman"/>
          <w:sz w:val="24"/>
          <w:szCs w:val="24"/>
        </w:rPr>
        <w:t>1/ С</w:t>
      </w:r>
      <w:r w:rsidRPr="00AD4A6C">
        <w:rPr>
          <w:rFonts w:ascii="Times New Roman" w:hAnsi="Times New Roman" w:cs="Times New Roman"/>
          <w:sz w:val="24"/>
          <w:szCs w:val="24"/>
        </w:rPr>
        <w:t xml:space="preserve">типендии се отпускат със заповед на директора на училището въз основа на </w:t>
      </w:r>
      <w:r>
        <w:rPr>
          <w:rFonts w:ascii="Times New Roman" w:hAnsi="Times New Roman" w:cs="Times New Roman"/>
          <w:sz w:val="24"/>
          <w:szCs w:val="24"/>
        </w:rPr>
        <w:t xml:space="preserve">протокол от комисията, по чл. 12 ал.1 </w:t>
      </w:r>
    </w:p>
    <w:p w14:paraId="750B34E0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87CEC" w14:textId="77777777" w:rsidR="006C2348" w:rsidRPr="00AD4A6C" w:rsidRDefault="006C2348" w:rsidP="00602656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AD4A6C">
        <w:rPr>
          <w:rFonts w:ascii="Times New Roman" w:hAnsi="Times New Roman"/>
          <w:b/>
          <w:sz w:val="24"/>
          <w:szCs w:val="24"/>
        </w:rPr>
        <w:t>ЗАКЛЮЧИТЕЛНИ РАЗПОРЕДБИ</w:t>
      </w:r>
    </w:p>
    <w:p w14:paraId="5CDD33D6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D1A8B3C" w14:textId="77777777" w:rsidR="006C2348" w:rsidRPr="00666983" w:rsidRDefault="006C2348" w:rsidP="006026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983">
        <w:rPr>
          <w:rFonts w:ascii="Times New Roman" w:hAnsi="Times New Roman" w:cs="Times New Roman"/>
          <w:b/>
          <w:sz w:val="24"/>
          <w:szCs w:val="24"/>
        </w:rPr>
        <w:t>§1</w:t>
      </w:r>
      <w:r w:rsidRPr="00666983">
        <w:rPr>
          <w:rFonts w:ascii="Times New Roman" w:hAnsi="Times New Roman" w:cs="Times New Roman"/>
          <w:sz w:val="24"/>
          <w:szCs w:val="24"/>
        </w:rPr>
        <w:t>. Настоящите правила за получаване на стипендии се приемат във връзка с</w:t>
      </w:r>
      <w:r w:rsidR="00666983" w:rsidRPr="00666983">
        <w:rPr>
          <w:rFonts w:ascii="Times New Roman" w:hAnsi="Times New Roman" w:cs="Times New Roman"/>
          <w:sz w:val="24"/>
          <w:szCs w:val="24"/>
        </w:rPr>
        <w:t xml:space="preserve"> </w:t>
      </w:r>
      <w:r w:rsidR="00666983" w:rsidRPr="00666983">
        <w:rPr>
          <w:rFonts w:ascii="Times New Roman" w:hAnsi="Times New Roman" w:cs="Times New Roman"/>
        </w:rPr>
        <w:t xml:space="preserve"> </w:t>
      </w:r>
      <w:r w:rsidR="00666983" w:rsidRPr="00666983">
        <w:rPr>
          <w:rFonts w:ascii="Times New Roman" w:hAnsi="Times New Roman" w:cs="Times New Roman"/>
          <w:sz w:val="23"/>
          <w:szCs w:val="23"/>
        </w:rPr>
        <w:t xml:space="preserve">ПМС № 328 от 21 декември 2017 г. </w:t>
      </w:r>
    </w:p>
    <w:p w14:paraId="6E5C4540" w14:textId="77777777" w:rsidR="006C2348" w:rsidRPr="00AD4A6C" w:rsidRDefault="006C2348" w:rsidP="00602656">
      <w:pPr>
        <w:spacing w:line="360" w:lineRule="auto"/>
        <w:ind w:right="80"/>
        <w:jc w:val="both"/>
        <w:rPr>
          <w:rFonts w:ascii="Times New Roman" w:hAnsi="Times New Roman"/>
          <w:sz w:val="24"/>
          <w:szCs w:val="24"/>
        </w:rPr>
      </w:pPr>
      <w:r w:rsidRPr="00AD4A6C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>2</w:t>
      </w:r>
      <w:r w:rsidRPr="00AD4A6C">
        <w:rPr>
          <w:rFonts w:ascii="Times New Roman" w:hAnsi="Times New Roman"/>
          <w:b/>
          <w:sz w:val="24"/>
          <w:szCs w:val="24"/>
        </w:rPr>
        <w:t xml:space="preserve">. </w:t>
      </w:r>
      <w:r w:rsidRPr="00AD4A6C">
        <w:rPr>
          <w:rFonts w:ascii="Times New Roman" w:hAnsi="Times New Roman"/>
          <w:sz w:val="24"/>
          <w:szCs w:val="24"/>
        </w:rPr>
        <w:t>Настоящите правила за получаване на стипендии с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AD4A6C">
        <w:rPr>
          <w:rFonts w:ascii="Times New Roman" w:hAnsi="Times New Roman"/>
          <w:sz w:val="24"/>
          <w:szCs w:val="24"/>
        </w:rPr>
        <w:t xml:space="preserve"> актуализира</w:t>
      </w:r>
      <w:r>
        <w:rPr>
          <w:rFonts w:ascii="Times New Roman" w:hAnsi="Times New Roman"/>
          <w:sz w:val="24"/>
          <w:szCs w:val="24"/>
        </w:rPr>
        <w:t>т</w:t>
      </w:r>
      <w:r w:rsidRPr="00AD4A6C">
        <w:rPr>
          <w:rFonts w:ascii="Times New Roman" w:hAnsi="Times New Roman"/>
          <w:sz w:val="24"/>
          <w:szCs w:val="24"/>
        </w:rPr>
        <w:t xml:space="preserve"> </w:t>
      </w:r>
      <w:r w:rsidRPr="0055498E">
        <w:rPr>
          <w:rFonts w:ascii="Times New Roman" w:hAnsi="Times New Roman"/>
          <w:sz w:val="24"/>
          <w:szCs w:val="24"/>
        </w:rPr>
        <w:t>за всяка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D4A6C">
        <w:rPr>
          <w:rFonts w:ascii="Times New Roman" w:hAnsi="Times New Roman"/>
          <w:sz w:val="24"/>
          <w:szCs w:val="24"/>
        </w:rPr>
        <w:t>учебната г</w:t>
      </w:r>
      <w:r>
        <w:rPr>
          <w:rFonts w:ascii="Times New Roman" w:hAnsi="Times New Roman"/>
          <w:sz w:val="24"/>
          <w:szCs w:val="24"/>
        </w:rPr>
        <w:t xml:space="preserve">одина  и се утвърждават със </w:t>
      </w:r>
      <w:r w:rsidRPr="00AD4A6C">
        <w:rPr>
          <w:rFonts w:ascii="Times New Roman" w:hAnsi="Times New Roman"/>
          <w:sz w:val="24"/>
          <w:szCs w:val="24"/>
        </w:rPr>
        <w:t xml:space="preserve">заповед </w:t>
      </w:r>
      <w:r>
        <w:rPr>
          <w:rFonts w:ascii="Times New Roman" w:hAnsi="Times New Roman"/>
          <w:sz w:val="24"/>
          <w:szCs w:val="24"/>
        </w:rPr>
        <w:t>на</w:t>
      </w:r>
      <w:r w:rsidRPr="00AD4A6C">
        <w:rPr>
          <w:rFonts w:ascii="Times New Roman" w:hAnsi="Times New Roman"/>
          <w:sz w:val="24"/>
          <w:szCs w:val="24"/>
        </w:rPr>
        <w:t xml:space="preserve"> директора на </w:t>
      </w:r>
      <w:r>
        <w:rPr>
          <w:rFonts w:ascii="Times New Roman" w:hAnsi="Times New Roman"/>
          <w:sz w:val="24"/>
          <w:szCs w:val="24"/>
        </w:rPr>
        <w:t>училището</w:t>
      </w:r>
    </w:p>
    <w:p w14:paraId="64D99AE3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B17F360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0E0557C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93C44F3" w14:textId="77777777" w:rsidR="006C2348" w:rsidRPr="00AD4A6C" w:rsidRDefault="006C2348" w:rsidP="006026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82DDC06" w14:textId="77777777" w:rsidR="006C2348" w:rsidRDefault="006C2348" w:rsidP="00D71D45">
      <w:pPr>
        <w:spacing w:line="360" w:lineRule="auto"/>
        <w:ind w:left="46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</w:p>
    <w:p w14:paraId="625E7911" w14:textId="57CC02EF" w:rsidR="006C2348" w:rsidRPr="007503FD" w:rsidRDefault="007503FD" w:rsidP="007503FD">
      <w:pPr>
        <w:tabs>
          <w:tab w:val="left" w:pos="284"/>
        </w:tabs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503FD">
        <w:rPr>
          <w:rFonts w:ascii="Times New Roman" w:hAnsi="Times New Roman"/>
          <w:b/>
          <w:bCs/>
          <w:sz w:val="24"/>
          <w:szCs w:val="24"/>
        </w:rPr>
        <w:t xml:space="preserve">Настоящите правила за отпускане и изплащане на стипендии на учениците са утвърдени със Заповед №РД- </w:t>
      </w:r>
      <w:r w:rsidR="008E7C4F">
        <w:rPr>
          <w:rFonts w:ascii="Times New Roman" w:hAnsi="Times New Roman"/>
          <w:b/>
          <w:bCs/>
          <w:sz w:val="24"/>
          <w:szCs w:val="24"/>
        </w:rPr>
        <w:t>960</w:t>
      </w:r>
      <w:r w:rsidRPr="007503FD">
        <w:rPr>
          <w:rFonts w:ascii="Times New Roman" w:hAnsi="Times New Roman"/>
          <w:b/>
          <w:bCs/>
          <w:sz w:val="24"/>
          <w:szCs w:val="24"/>
        </w:rPr>
        <w:t>/</w:t>
      </w:r>
      <w:r w:rsidR="008E7C4F">
        <w:rPr>
          <w:rFonts w:ascii="Times New Roman" w:hAnsi="Times New Roman"/>
          <w:b/>
          <w:bCs/>
          <w:sz w:val="24"/>
          <w:szCs w:val="24"/>
        </w:rPr>
        <w:t>9.</w:t>
      </w:r>
      <w:r w:rsidRPr="007503FD">
        <w:rPr>
          <w:rFonts w:ascii="Times New Roman" w:hAnsi="Times New Roman"/>
          <w:b/>
          <w:bCs/>
          <w:sz w:val="24"/>
          <w:szCs w:val="24"/>
        </w:rPr>
        <w:t>09.2025 г. на  директора на училището</w:t>
      </w:r>
    </w:p>
    <w:p w14:paraId="5D57656E" w14:textId="77777777" w:rsidR="006C2348" w:rsidRPr="007503FD" w:rsidRDefault="006C2348" w:rsidP="007503FD">
      <w:pPr>
        <w:tabs>
          <w:tab w:val="left" w:pos="284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DB0825" w14:textId="77777777" w:rsidR="006C2348" w:rsidRPr="007503FD" w:rsidRDefault="006C2348" w:rsidP="007503FD">
      <w:pPr>
        <w:tabs>
          <w:tab w:val="left" w:pos="284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D475D0" w14:textId="77777777" w:rsidR="006C2348" w:rsidRPr="00BA59B5" w:rsidRDefault="006C2348" w:rsidP="00BA59B5">
      <w:pPr>
        <w:rPr>
          <w:rFonts w:ascii="Times New Roman" w:hAnsi="Times New Roman"/>
          <w:sz w:val="24"/>
          <w:szCs w:val="24"/>
        </w:rPr>
      </w:pPr>
    </w:p>
    <w:p w14:paraId="66B8AEDC" w14:textId="77777777" w:rsidR="006C2348" w:rsidRPr="00BA59B5" w:rsidRDefault="006C2348" w:rsidP="00BA59B5">
      <w:pPr>
        <w:rPr>
          <w:rFonts w:ascii="Times New Roman" w:hAnsi="Times New Roman"/>
          <w:sz w:val="24"/>
          <w:szCs w:val="24"/>
        </w:rPr>
      </w:pPr>
    </w:p>
    <w:p w14:paraId="56192954" w14:textId="77777777" w:rsidR="006C2348" w:rsidRPr="00BA59B5" w:rsidRDefault="006C2348" w:rsidP="00BA59B5">
      <w:pPr>
        <w:rPr>
          <w:rFonts w:ascii="Times New Roman" w:hAnsi="Times New Roman"/>
          <w:sz w:val="24"/>
          <w:szCs w:val="24"/>
        </w:rPr>
      </w:pPr>
    </w:p>
    <w:p w14:paraId="1E535B93" w14:textId="77777777" w:rsidR="006C2348" w:rsidRDefault="006C2348" w:rsidP="00BA59B5">
      <w:pPr>
        <w:rPr>
          <w:rFonts w:ascii="Times New Roman" w:hAnsi="Times New Roman"/>
          <w:sz w:val="24"/>
          <w:szCs w:val="24"/>
        </w:rPr>
      </w:pPr>
    </w:p>
    <w:p w14:paraId="7EECEAFE" w14:textId="77777777" w:rsidR="006C2348" w:rsidRDefault="006C2348" w:rsidP="00BA59B5">
      <w:pPr>
        <w:tabs>
          <w:tab w:val="left" w:pos="3611"/>
        </w:tabs>
        <w:rPr>
          <w:rFonts w:ascii="Times New Roman" w:hAnsi="Times New Roman"/>
          <w:sz w:val="25"/>
        </w:rPr>
      </w:pPr>
      <w:r>
        <w:rPr>
          <w:rFonts w:ascii="Times New Roman" w:hAnsi="Times New Roman"/>
          <w:sz w:val="24"/>
          <w:szCs w:val="24"/>
        </w:rPr>
        <w:tab/>
      </w:r>
      <w:bookmarkStart w:id="2" w:name="page6"/>
      <w:bookmarkEnd w:id="2"/>
    </w:p>
    <w:sectPr w:rsidR="006C2348" w:rsidSect="0055498E">
      <w:pgSz w:w="11900" w:h="16838"/>
      <w:pgMar w:top="1440" w:right="920" w:bottom="1440" w:left="1416" w:header="0" w:footer="0" w:gutter="0"/>
      <w:cols w:space="0" w:equalWidth="0">
        <w:col w:w="956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D1B58BA"/>
    <w:lvl w:ilvl="0" w:tplc="03B0D286">
      <w:start w:val="1"/>
      <w:numFmt w:val="decimal"/>
      <w:lvlText w:val="%1."/>
      <w:lvlJc w:val="left"/>
      <w:rPr>
        <w:rFonts w:cs="Times New Roman"/>
      </w:rPr>
    </w:lvl>
    <w:lvl w:ilvl="1" w:tplc="DFB603AE">
      <w:start w:val="1"/>
      <w:numFmt w:val="bullet"/>
      <w:lvlText w:val=""/>
      <w:lvlJc w:val="left"/>
    </w:lvl>
    <w:lvl w:ilvl="2" w:tplc="A9548F34">
      <w:start w:val="1"/>
      <w:numFmt w:val="bullet"/>
      <w:lvlText w:val=""/>
      <w:lvlJc w:val="left"/>
    </w:lvl>
    <w:lvl w:ilvl="3" w:tplc="5BF68580">
      <w:start w:val="1"/>
      <w:numFmt w:val="bullet"/>
      <w:lvlText w:val=""/>
      <w:lvlJc w:val="left"/>
    </w:lvl>
    <w:lvl w:ilvl="4" w:tplc="12C4365A">
      <w:start w:val="1"/>
      <w:numFmt w:val="bullet"/>
      <w:lvlText w:val=""/>
      <w:lvlJc w:val="left"/>
    </w:lvl>
    <w:lvl w:ilvl="5" w:tplc="886E6108">
      <w:start w:val="1"/>
      <w:numFmt w:val="bullet"/>
      <w:lvlText w:val=""/>
      <w:lvlJc w:val="left"/>
    </w:lvl>
    <w:lvl w:ilvl="6" w:tplc="F8C09EB4">
      <w:start w:val="1"/>
      <w:numFmt w:val="bullet"/>
      <w:lvlText w:val=""/>
      <w:lvlJc w:val="left"/>
    </w:lvl>
    <w:lvl w:ilvl="7" w:tplc="E9B68912">
      <w:start w:val="1"/>
      <w:numFmt w:val="bullet"/>
      <w:lvlText w:val=""/>
      <w:lvlJc w:val="left"/>
    </w:lvl>
    <w:lvl w:ilvl="8" w:tplc="11264272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07ED7AA"/>
    <w:lvl w:ilvl="0" w:tplc="72780716">
      <w:start w:val="1"/>
      <w:numFmt w:val="decimal"/>
      <w:lvlText w:val="%1."/>
      <w:lvlJc w:val="left"/>
      <w:rPr>
        <w:rFonts w:cs="Times New Roman"/>
      </w:rPr>
    </w:lvl>
    <w:lvl w:ilvl="1" w:tplc="38D22AA4">
      <w:start w:val="1"/>
      <w:numFmt w:val="bullet"/>
      <w:lvlText w:val=""/>
      <w:lvlJc w:val="left"/>
    </w:lvl>
    <w:lvl w:ilvl="2" w:tplc="50D8CFCE">
      <w:start w:val="1"/>
      <w:numFmt w:val="bullet"/>
      <w:lvlText w:val=""/>
      <w:lvlJc w:val="left"/>
    </w:lvl>
    <w:lvl w:ilvl="3" w:tplc="C6CC0116">
      <w:start w:val="1"/>
      <w:numFmt w:val="bullet"/>
      <w:lvlText w:val=""/>
      <w:lvlJc w:val="left"/>
    </w:lvl>
    <w:lvl w:ilvl="4" w:tplc="EFB24976">
      <w:start w:val="1"/>
      <w:numFmt w:val="bullet"/>
      <w:lvlText w:val=""/>
      <w:lvlJc w:val="left"/>
    </w:lvl>
    <w:lvl w:ilvl="5" w:tplc="81028BCC">
      <w:start w:val="1"/>
      <w:numFmt w:val="bullet"/>
      <w:lvlText w:val=""/>
      <w:lvlJc w:val="left"/>
    </w:lvl>
    <w:lvl w:ilvl="6" w:tplc="8D4AD370">
      <w:start w:val="1"/>
      <w:numFmt w:val="bullet"/>
      <w:lvlText w:val=""/>
      <w:lvlJc w:val="left"/>
    </w:lvl>
    <w:lvl w:ilvl="7" w:tplc="27A09890">
      <w:start w:val="1"/>
      <w:numFmt w:val="bullet"/>
      <w:lvlText w:val=""/>
      <w:lvlJc w:val="left"/>
    </w:lvl>
    <w:lvl w:ilvl="8" w:tplc="3592A884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EB141F2"/>
    <w:lvl w:ilvl="0" w:tplc="7828236A">
      <w:start w:val="1"/>
      <w:numFmt w:val="bullet"/>
      <w:lvlText w:val="-"/>
      <w:lvlJc w:val="left"/>
    </w:lvl>
    <w:lvl w:ilvl="1" w:tplc="09126E06">
      <w:start w:val="1"/>
      <w:numFmt w:val="bullet"/>
      <w:lvlText w:val=""/>
      <w:lvlJc w:val="left"/>
    </w:lvl>
    <w:lvl w:ilvl="2" w:tplc="3642DE84">
      <w:start w:val="1"/>
      <w:numFmt w:val="bullet"/>
      <w:lvlText w:val=""/>
      <w:lvlJc w:val="left"/>
    </w:lvl>
    <w:lvl w:ilvl="3" w:tplc="06FEB6BE">
      <w:start w:val="1"/>
      <w:numFmt w:val="bullet"/>
      <w:lvlText w:val=""/>
      <w:lvlJc w:val="left"/>
    </w:lvl>
    <w:lvl w:ilvl="4" w:tplc="490EFA22">
      <w:start w:val="1"/>
      <w:numFmt w:val="bullet"/>
      <w:lvlText w:val=""/>
      <w:lvlJc w:val="left"/>
    </w:lvl>
    <w:lvl w:ilvl="5" w:tplc="B3C879FC">
      <w:start w:val="1"/>
      <w:numFmt w:val="bullet"/>
      <w:lvlText w:val=""/>
      <w:lvlJc w:val="left"/>
    </w:lvl>
    <w:lvl w:ilvl="6" w:tplc="1F3CBC26">
      <w:start w:val="1"/>
      <w:numFmt w:val="bullet"/>
      <w:lvlText w:val=""/>
      <w:lvlJc w:val="left"/>
    </w:lvl>
    <w:lvl w:ilvl="7" w:tplc="911ED868">
      <w:start w:val="1"/>
      <w:numFmt w:val="bullet"/>
      <w:lvlText w:val=""/>
      <w:lvlJc w:val="left"/>
    </w:lvl>
    <w:lvl w:ilvl="8" w:tplc="8E9C6610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1B71EFA"/>
    <w:lvl w:ilvl="0" w:tplc="E7A06802">
      <w:start w:val="1"/>
      <w:numFmt w:val="bullet"/>
      <w:lvlText w:val="-"/>
      <w:lvlJc w:val="left"/>
    </w:lvl>
    <w:lvl w:ilvl="1" w:tplc="B432847E">
      <w:start w:val="1"/>
      <w:numFmt w:val="bullet"/>
      <w:lvlText w:val=""/>
      <w:lvlJc w:val="left"/>
    </w:lvl>
    <w:lvl w:ilvl="2" w:tplc="7986A420">
      <w:start w:val="1"/>
      <w:numFmt w:val="bullet"/>
      <w:lvlText w:val=""/>
      <w:lvlJc w:val="left"/>
    </w:lvl>
    <w:lvl w:ilvl="3" w:tplc="09AA1712">
      <w:start w:val="1"/>
      <w:numFmt w:val="bullet"/>
      <w:lvlText w:val=""/>
      <w:lvlJc w:val="left"/>
    </w:lvl>
    <w:lvl w:ilvl="4" w:tplc="5C662854">
      <w:start w:val="1"/>
      <w:numFmt w:val="bullet"/>
      <w:lvlText w:val=""/>
      <w:lvlJc w:val="left"/>
    </w:lvl>
    <w:lvl w:ilvl="5" w:tplc="7F648D9A">
      <w:start w:val="1"/>
      <w:numFmt w:val="bullet"/>
      <w:lvlText w:val=""/>
      <w:lvlJc w:val="left"/>
    </w:lvl>
    <w:lvl w:ilvl="6" w:tplc="E4D6AC30">
      <w:start w:val="1"/>
      <w:numFmt w:val="bullet"/>
      <w:lvlText w:val=""/>
      <w:lvlJc w:val="left"/>
    </w:lvl>
    <w:lvl w:ilvl="7" w:tplc="5CEE7450">
      <w:start w:val="1"/>
      <w:numFmt w:val="bullet"/>
      <w:lvlText w:val=""/>
      <w:lvlJc w:val="left"/>
    </w:lvl>
    <w:lvl w:ilvl="8" w:tplc="B37AE8EA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9E2A9E2"/>
    <w:lvl w:ilvl="0" w:tplc="16701AF4">
      <w:start w:val="1"/>
      <w:numFmt w:val="decimal"/>
      <w:lvlText w:val="%1."/>
      <w:lvlJc w:val="left"/>
      <w:rPr>
        <w:rFonts w:cs="Times New Roman"/>
      </w:rPr>
    </w:lvl>
    <w:lvl w:ilvl="1" w:tplc="71CAE942">
      <w:start w:val="1"/>
      <w:numFmt w:val="bullet"/>
      <w:lvlText w:val=""/>
      <w:lvlJc w:val="left"/>
    </w:lvl>
    <w:lvl w:ilvl="2" w:tplc="4C76E308">
      <w:start w:val="1"/>
      <w:numFmt w:val="bullet"/>
      <w:lvlText w:val=""/>
      <w:lvlJc w:val="left"/>
    </w:lvl>
    <w:lvl w:ilvl="3" w:tplc="4ED49834">
      <w:start w:val="1"/>
      <w:numFmt w:val="bullet"/>
      <w:lvlText w:val=""/>
      <w:lvlJc w:val="left"/>
    </w:lvl>
    <w:lvl w:ilvl="4" w:tplc="7DB4F74A">
      <w:start w:val="1"/>
      <w:numFmt w:val="bullet"/>
      <w:lvlText w:val=""/>
      <w:lvlJc w:val="left"/>
    </w:lvl>
    <w:lvl w:ilvl="5" w:tplc="52E69A36">
      <w:start w:val="1"/>
      <w:numFmt w:val="bullet"/>
      <w:lvlText w:val=""/>
      <w:lvlJc w:val="left"/>
    </w:lvl>
    <w:lvl w:ilvl="6" w:tplc="70EC8B14">
      <w:start w:val="1"/>
      <w:numFmt w:val="bullet"/>
      <w:lvlText w:val=""/>
      <w:lvlJc w:val="left"/>
    </w:lvl>
    <w:lvl w:ilvl="7" w:tplc="F3046B1C">
      <w:start w:val="1"/>
      <w:numFmt w:val="bullet"/>
      <w:lvlText w:val=""/>
      <w:lvlJc w:val="left"/>
    </w:lvl>
    <w:lvl w:ilvl="8" w:tplc="86E4474A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545E146"/>
    <w:lvl w:ilvl="0" w:tplc="69B23374">
      <w:start w:val="1"/>
      <w:numFmt w:val="decimal"/>
      <w:lvlText w:val="%1."/>
      <w:lvlJc w:val="left"/>
      <w:rPr>
        <w:rFonts w:cs="Times New Roman"/>
      </w:rPr>
    </w:lvl>
    <w:lvl w:ilvl="1" w:tplc="54907680">
      <w:start w:val="1"/>
      <w:numFmt w:val="bullet"/>
      <w:lvlText w:val=""/>
      <w:lvlJc w:val="left"/>
    </w:lvl>
    <w:lvl w:ilvl="2" w:tplc="7F705E30">
      <w:start w:val="1"/>
      <w:numFmt w:val="bullet"/>
      <w:lvlText w:val=""/>
      <w:lvlJc w:val="left"/>
    </w:lvl>
    <w:lvl w:ilvl="3" w:tplc="C1987250">
      <w:start w:val="1"/>
      <w:numFmt w:val="bullet"/>
      <w:lvlText w:val=""/>
      <w:lvlJc w:val="left"/>
    </w:lvl>
    <w:lvl w:ilvl="4" w:tplc="DC92708C">
      <w:start w:val="1"/>
      <w:numFmt w:val="bullet"/>
      <w:lvlText w:val=""/>
      <w:lvlJc w:val="left"/>
    </w:lvl>
    <w:lvl w:ilvl="5" w:tplc="3ED6F716">
      <w:start w:val="1"/>
      <w:numFmt w:val="bullet"/>
      <w:lvlText w:val=""/>
      <w:lvlJc w:val="left"/>
    </w:lvl>
    <w:lvl w:ilvl="6" w:tplc="936C0724">
      <w:start w:val="1"/>
      <w:numFmt w:val="bullet"/>
      <w:lvlText w:val=""/>
      <w:lvlJc w:val="left"/>
    </w:lvl>
    <w:lvl w:ilvl="7" w:tplc="62F00E94">
      <w:start w:val="1"/>
      <w:numFmt w:val="bullet"/>
      <w:lvlText w:val=""/>
      <w:lvlJc w:val="left"/>
    </w:lvl>
    <w:lvl w:ilvl="8" w:tplc="B8A8ADAC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15F007C"/>
    <w:lvl w:ilvl="0" w:tplc="15CA2440">
      <w:start w:val="2"/>
      <w:numFmt w:val="decimal"/>
      <w:lvlText w:val="%1."/>
      <w:lvlJc w:val="left"/>
      <w:rPr>
        <w:rFonts w:cs="Times New Roman"/>
      </w:rPr>
    </w:lvl>
    <w:lvl w:ilvl="1" w:tplc="0E203B80">
      <w:start w:val="1"/>
      <w:numFmt w:val="bullet"/>
      <w:lvlText w:val=""/>
      <w:lvlJc w:val="left"/>
    </w:lvl>
    <w:lvl w:ilvl="2" w:tplc="E7147426">
      <w:start w:val="1"/>
      <w:numFmt w:val="bullet"/>
      <w:lvlText w:val=""/>
      <w:lvlJc w:val="left"/>
    </w:lvl>
    <w:lvl w:ilvl="3" w:tplc="415CDCB8">
      <w:start w:val="1"/>
      <w:numFmt w:val="bullet"/>
      <w:lvlText w:val=""/>
      <w:lvlJc w:val="left"/>
    </w:lvl>
    <w:lvl w:ilvl="4" w:tplc="21040A2C">
      <w:start w:val="1"/>
      <w:numFmt w:val="bullet"/>
      <w:lvlText w:val=""/>
      <w:lvlJc w:val="left"/>
    </w:lvl>
    <w:lvl w:ilvl="5" w:tplc="AC361CF8">
      <w:start w:val="1"/>
      <w:numFmt w:val="bullet"/>
      <w:lvlText w:val=""/>
      <w:lvlJc w:val="left"/>
    </w:lvl>
    <w:lvl w:ilvl="6" w:tplc="CDCA6246">
      <w:start w:val="1"/>
      <w:numFmt w:val="bullet"/>
      <w:lvlText w:val=""/>
      <w:lvlJc w:val="left"/>
    </w:lvl>
    <w:lvl w:ilvl="7" w:tplc="8BC6B19C">
      <w:start w:val="1"/>
      <w:numFmt w:val="bullet"/>
      <w:lvlText w:val=""/>
      <w:lvlJc w:val="left"/>
    </w:lvl>
    <w:lvl w:ilvl="8" w:tplc="63ECC94E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BD062C2"/>
    <w:lvl w:ilvl="0" w:tplc="5192D15E">
      <w:start w:val="1"/>
      <w:numFmt w:val="bullet"/>
      <w:lvlText w:val="-"/>
      <w:lvlJc w:val="left"/>
    </w:lvl>
    <w:lvl w:ilvl="1" w:tplc="9E083906">
      <w:start w:val="1"/>
      <w:numFmt w:val="bullet"/>
      <w:lvlText w:val=""/>
      <w:lvlJc w:val="left"/>
    </w:lvl>
    <w:lvl w:ilvl="2" w:tplc="1F067AB6">
      <w:start w:val="1"/>
      <w:numFmt w:val="bullet"/>
      <w:lvlText w:val=""/>
      <w:lvlJc w:val="left"/>
    </w:lvl>
    <w:lvl w:ilvl="3" w:tplc="F3E8CB1E">
      <w:start w:val="1"/>
      <w:numFmt w:val="bullet"/>
      <w:lvlText w:val=""/>
      <w:lvlJc w:val="left"/>
    </w:lvl>
    <w:lvl w:ilvl="4" w:tplc="BBF424C0">
      <w:start w:val="1"/>
      <w:numFmt w:val="bullet"/>
      <w:lvlText w:val=""/>
      <w:lvlJc w:val="left"/>
    </w:lvl>
    <w:lvl w:ilvl="5" w:tplc="58A2CFB6">
      <w:start w:val="1"/>
      <w:numFmt w:val="bullet"/>
      <w:lvlText w:val=""/>
      <w:lvlJc w:val="left"/>
    </w:lvl>
    <w:lvl w:ilvl="6" w:tplc="0B307C1E">
      <w:start w:val="1"/>
      <w:numFmt w:val="bullet"/>
      <w:lvlText w:val=""/>
      <w:lvlJc w:val="left"/>
    </w:lvl>
    <w:lvl w:ilvl="7" w:tplc="310CE408">
      <w:start w:val="1"/>
      <w:numFmt w:val="bullet"/>
      <w:lvlText w:val=""/>
      <w:lvlJc w:val="left"/>
    </w:lvl>
    <w:lvl w:ilvl="8" w:tplc="AA586044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2200854"/>
    <w:lvl w:ilvl="0" w:tplc="AA1C7A68">
      <w:start w:val="3"/>
      <w:numFmt w:val="decimal"/>
      <w:lvlText w:val="%1."/>
      <w:lvlJc w:val="left"/>
      <w:rPr>
        <w:rFonts w:cs="Times New Roman"/>
      </w:rPr>
    </w:lvl>
    <w:lvl w:ilvl="1" w:tplc="6F1AA838">
      <w:start w:val="1"/>
      <w:numFmt w:val="bullet"/>
      <w:lvlText w:val=""/>
      <w:lvlJc w:val="left"/>
    </w:lvl>
    <w:lvl w:ilvl="2" w:tplc="EEA03446">
      <w:start w:val="1"/>
      <w:numFmt w:val="bullet"/>
      <w:lvlText w:val=""/>
      <w:lvlJc w:val="left"/>
    </w:lvl>
    <w:lvl w:ilvl="3" w:tplc="ECD68236">
      <w:start w:val="1"/>
      <w:numFmt w:val="bullet"/>
      <w:lvlText w:val=""/>
      <w:lvlJc w:val="left"/>
    </w:lvl>
    <w:lvl w:ilvl="4" w:tplc="DE309914">
      <w:start w:val="1"/>
      <w:numFmt w:val="bullet"/>
      <w:lvlText w:val=""/>
      <w:lvlJc w:val="left"/>
    </w:lvl>
    <w:lvl w:ilvl="5" w:tplc="232EE414">
      <w:start w:val="1"/>
      <w:numFmt w:val="bullet"/>
      <w:lvlText w:val=""/>
      <w:lvlJc w:val="left"/>
    </w:lvl>
    <w:lvl w:ilvl="6" w:tplc="8320C86C">
      <w:start w:val="1"/>
      <w:numFmt w:val="bullet"/>
      <w:lvlText w:val=""/>
      <w:lvlJc w:val="left"/>
    </w:lvl>
    <w:lvl w:ilvl="7" w:tplc="65CCD312">
      <w:start w:val="1"/>
      <w:numFmt w:val="bullet"/>
      <w:lvlText w:val=""/>
      <w:lvlJc w:val="left"/>
    </w:lvl>
    <w:lvl w:ilvl="8" w:tplc="045C7A5A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DB127F8"/>
    <w:lvl w:ilvl="0" w:tplc="61F0CA00">
      <w:start w:val="1"/>
      <w:numFmt w:val="decimal"/>
      <w:lvlText w:val="%1."/>
      <w:lvlJc w:val="left"/>
      <w:rPr>
        <w:rFonts w:cs="Times New Roman"/>
      </w:rPr>
    </w:lvl>
    <w:lvl w:ilvl="1" w:tplc="ED22C028">
      <w:start w:val="1"/>
      <w:numFmt w:val="bullet"/>
      <w:lvlText w:val=""/>
      <w:lvlJc w:val="left"/>
    </w:lvl>
    <w:lvl w:ilvl="2" w:tplc="72024A28">
      <w:start w:val="1"/>
      <w:numFmt w:val="bullet"/>
      <w:lvlText w:val=""/>
      <w:lvlJc w:val="left"/>
    </w:lvl>
    <w:lvl w:ilvl="3" w:tplc="75CC8AF4">
      <w:start w:val="1"/>
      <w:numFmt w:val="bullet"/>
      <w:lvlText w:val=""/>
      <w:lvlJc w:val="left"/>
    </w:lvl>
    <w:lvl w:ilvl="4" w:tplc="382415CA">
      <w:start w:val="1"/>
      <w:numFmt w:val="bullet"/>
      <w:lvlText w:val=""/>
      <w:lvlJc w:val="left"/>
    </w:lvl>
    <w:lvl w:ilvl="5" w:tplc="4634C672">
      <w:start w:val="1"/>
      <w:numFmt w:val="bullet"/>
      <w:lvlText w:val=""/>
      <w:lvlJc w:val="left"/>
    </w:lvl>
    <w:lvl w:ilvl="6" w:tplc="B2C26342">
      <w:start w:val="1"/>
      <w:numFmt w:val="bullet"/>
      <w:lvlText w:val=""/>
      <w:lvlJc w:val="left"/>
    </w:lvl>
    <w:lvl w:ilvl="7" w:tplc="52CCF07C">
      <w:start w:val="1"/>
      <w:numFmt w:val="bullet"/>
      <w:lvlText w:val=""/>
      <w:lvlJc w:val="left"/>
    </w:lvl>
    <w:lvl w:ilvl="8" w:tplc="7B3897CC">
      <w:start w:val="1"/>
      <w:numFmt w:val="bullet"/>
      <w:lvlText w:val=""/>
      <w:lvlJc w:val="left"/>
    </w:lvl>
  </w:abstractNum>
  <w:abstractNum w:abstractNumId="10" w15:restartNumberingAfterBreak="0">
    <w:nsid w:val="18F47BBA"/>
    <w:multiLevelType w:val="hybridMultilevel"/>
    <w:tmpl w:val="8456544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7437212">
    <w:abstractNumId w:val="0"/>
  </w:num>
  <w:num w:numId="2" w16cid:durableId="473260927">
    <w:abstractNumId w:val="1"/>
  </w:num>
  <w:num w:numId="3" w16cid:durableId="947810612">
    <w:abstractNumId w:val="2"/>
  </w:num>
  <w:num w:numId="4" w16cid:durableId="1057125239">
    <w:abstractNumId w:val="3"/>
  </w:num>
  <w:num w:numId="5" w16cid:durableId="612903380">
    <w:abstractNumId w:val="4"/>
  </w:num>
  <w:num w:numId="6" w16cid:durableId="2101943297">
    <w:abstractNumId w:val="5"/>
  </w:num>
  <w:num w:numId="7" w16cid:durableId="1428035696">
    <w:abstractNumId w:val="6"/>
  </w:num>
  <w:num w:numId="8" w16cid:durableId="1990357426">
    <w:abstractNumId w:val="7"/>
  </w:num>
  <w:num w:numId="9" w16cid:durableId="1679388050">
    <w:abstractNumId w:val="8"/>
  </w:num>
  <w:num w:numId="10" w16cid:durableId="988900092">
    <w:abstractNumId w:val="9"/>
  </w:num>
  <w:num w:numId="11" w16cid:durableId="8533759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179"/>
    <w:rsid w:val="00005916"/>
    <w:rsid w:val="00006DD9"/>
    <w:rsid w:val="000523DD"/>
    <w:rsid w:val="000A1983"/>
    <w:rsid w:val="000A6BB2"/>
    <w:rsid w:val="000C614C"/>
    <w:rsid w:val="000F3840"/>
    <w:rsid w:val="001101E2"/>
    <w:rsid w:val="001E0C4B"/>
    <w:rsid w:val="001F1179"/>
    <w:rsid w:val="00245B5A"/>
    <w:rsid w:val="00255D7D"/>
    <w:rsid w:val="002568C4"/>
    <w:rsid w:val="002664AB"/>
    <w:rsid w:val="002A017C"/>
    <w:rsid w:val="002D02A1"/>
    <w:rsid w:val="00301D30"/>
    <w:rsid w:val="003278F3"/>
    <w:rsid w:val="00356664"/>
    <w:rsid w:val="003D64DC"/>
    <w:rsid w:val="00432B87"/>
    <w:rsid w:val="004B2758"/>
    <w:rsid w:val="004C02C2"/>
    <w:rsid w:val="004D5445"/>
    <w:rsid w:val="004E0727"/>
    <w:rsid w:val="00505303"/>
    <w:rsid w:val="0055498E"/>
    <w:rsid w:val="00602656"/>
    <w:rsid w:val="00664173"/>
    <w:rsid w:val="00666983"/>
    <w:rsid w:val="00690695"/>
    <w:rsid w:val="006C2348"/>
    <w:rsid w:val="006E7410"/>
    <w:rsid w:val="007330D3"/>
    <w:rsid w:val="007503FD"/>
    <w:rsid w:val="00760985"/>
    <w:rsid w:val="007A4EBE"/>
    <w:rsid w:val="007A6487"/>
    <w:rsid w:val="007A72E4"/>
    <w:rsid w:val="007B6D9B"/>
    <w:rsid w:val="00812576"/>
    <w:rsid w:val="00883A08"/>
    <w:rsid w:val="00884500"/>
    <w:rsid w:val="008C23ED"/>
    <w:rsid w:val="008E40C6"/>
    <w:rsid w:val="008E7C4F"/>
    <w:rsid w:val="00907453"/>
    <w:rsid w:val="00933A99"/>
    <w:rsid w:val="00997214"/>
    <w:rsid w:val="009A1C6A"/>
    <w:rsid w:val="009A3D2F"/>
    <w:rsid w:val="009C36F0"/>
    <w:rsid w:val="00A13694"/>
    <w:rsid w:val="00AD4A6C"/>
    <w:rsid w:val="00B049E1"/>
    <w:rsid w:val="00BA59B5"/>
    <w:rsid w:val="00BE5236"/>
    <w:rsid w:val="00C03E35"/>
    <w:rsid w:val="00C633D9"/>
    <w:rsid w:val="00C77C76"/>
    <w:rsid w:val="00CB0C71"/>
    <w:rsid w:val="00D17A1C"/>
    <w:rsid w:val="00D53465"/>
    <w:rsid w:val="00D71D45"/>
    <w:rsid w:val="00D775B0"/>
    <w:rsid w:val="00DD69F4"/>
    <w:rsid w:val="00E221F6"/>
    <w:rsid w:val="00EB106C"/>
    <w:rsid w:val="00EF0201"/>
    <w:rsid w:val="00F13EEB"/>
    <w:rsid w:val="00FE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B519B08"/>
  <w15:docId w15:val="{D8A52A79-F645-44EE-A4E9-2FE8604C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2A1"/>
  </w:style>
  <w:style w:type="paragraph" w:styleId="3">
    <w:name w:val="heading 3"/>
    <w:basedOn w:val="a"/>
    <w:next w:val="a"/>
    <w:link w:val="30"/>
    <w:uiPriority w:val="99"/>
    <w:qFormat/>
    <w:rsid w:val="00AD4A6C"/>
    <w:pPr>
      <w:keepNext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9"/>
    <w:locked/>
    <w:rsid w:val="00AD4A6C"/>
    <w:rPr>
      <w:rFonts w:ascii="Times New Roman" w:hAnsi="Times New Roman" w:cs="Times New Roman"/>
      <w:b/>
      <w:sz w:val="28"/>
      <w:szCs w:val="28"/>
    </w:rPr>
  </w:style>
  <w:style w:type="character" w:styleId="a3">
    <w:name w:val="Hyperlink"/>
    <w:basedOn w:val="a0"/>
    <w:uiPriority w:val="99"/>
    <w:rsid w:val="00AD4A6C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7B6D9B"/>
    <w:pPr>
      <w:ind w:left="720"/>
      <w:contextualSpacing/>
    </w:pPr>
  </w:style>
  <w:style w:type="paragraph" w:customStyle="1" w:styleId="Default">
    <w:name w:val="Default"/>
    <w:rsid w:val="00666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Unresolved Mention"/>
    <w:basedOn w:val="a0"/>
    <w:uiPriority w:val="99"/>
    <w:semiHidden/>
    <w:unhideWhenUsed/>
    <w:rsid w:val="00255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-antonov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</dc:creator>
  <cp:lastModifiedBy>User</cp:lastModifiedBy>
  <cp:revision>4</cp:revision>
  <cp:lastPrinted>2025-09-09T12:38:00Z</cp:lastPrinted>
  <dcterms:created xsi:type="dcterms:W3CDTF">2025-09-08T07:56:00Z</dcterms:created>
  <dcterms:modified xsi:type="dcterms:W3CDTF">2025-09-09T12:39:00Z</dcterms:modified>
</cp:coreProperties>
</file>